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8" w:rsidRPr="00404B68" w:rsidRDefault="00404B68" w:rsidP="00404B68">
      <w:pPr>
        <w:pStyle w:val="ConsPlusTitlePage"/>
        <w:ind w:firstLine="851"/>
        <w:rPr>
          <w:rFonts w:ascii="Times New Roman" w:hAnsi="Times New Roman" w:cs="Times New Roman"/>
          <w:sz w:val="28"/>
          <w:szCs w:val="28"/>
        </w:rPr>
      </w:pPr>
      <w:r w:rsidRPr="00404B68">
        <w:rPr>
          <w:rFonts w:ascii="Times New Roman" w:hAnsi="Times New Roman" w:cs="Times New Roman"/>
          <w:sz w:val="28"/>
          <w:szCs w:val="28"/>
        </w:rPr>
        <w:br/>
      </w:r>
    </w:p>
    <w:p w:rsidR="00EE4469" w:rsidRPr="00D23151" w:rsidRDefault="00EE4469" w:rsidP="00EE4469">
      <w:pPr>
        <w:rPr>
          <w:b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469" w:rsidRPr="00D23151" w:rsidRDefault="00EE4469" w:rsidP="00EE4469">
      <w:pPr>
        <w:spacing w:before="120"/>
        <w:jc w:val="center"/>
        <w:rPr>
          <w:b/>
          <w:spacing w:val="20"/>
          <w:sz w:val="28"/>
          <w:szCs w:val="28"/>
        </w:rPr>
      </w:pPr>
      <w:r w:rsidRPr="00D23151">
        <w:rPr>
          <w:b/>
          <w:spacing w:val="20"/>
          <w:sz w:val="28"/>
          <w:szCs w:val="28"/>
        </w:rPr>
        <w:t>АДМИНИСТРАЦИЯ ГОРОДА КУЗНЕЦКА</w:t>
      </w:r>
    </w:p>
    <w:p w:rsidR="00EE4469" w:rsidRPr="00D23151" w:rsidRDefault="00004877" w:rsidP="00EE446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КУЗНЕЦКЕ</w:t>
      </w:r>
      <w:r w:rsidR="00EE4469" w:rsidRPr="00D23151">
        <w:rPr>
          <w:b/>
          <w:spacing w:val="20"/>
          <w:sz w:val="28"/>
          <w:szCs w:val="28"/>
        </w:rPr>
        <w:t>НСКОЙ ОБЛАСТИ</w:t>
      </w:r>
    </w:p>
    <w:p w:rsidR="00EE4469" w:rsidRPr="00D23151" w:rsidRDefault="00EE4469" w:rsidP="00EE4469">
      <w:pPr>
        <w:jc w:val="center"/>
        <w:rPr>
          <w:b/>
          <w:spacing w:val="20"/>
          <w:sz w:val="28"/>
          <w:szCs w:val="28"/>
        </w:rPr>
      </w:pPr>
    </w:p>
    <w:p w:rsidR="00EE4469" w:rsidRPr="00D23151" w:rsidRDefault="00EE4469" w:rsidP="00EE4469">
      <w:pPr>
        <w:keepNext/>
        <w:jc w:val="center"/>
        <w:outlineLvl w:val="1"/>
        <w:rPr>
          <w:b/>
          <w:bCs/>
          <w:sz w:val="28"/>
          <w:szCs w:val="28"/>
        </w:rPr>
      </w:pPr>
      <w:r w:rsidRPr="00D23151">
        <w:rPr>
          <w:b/>
          <w:bCs/>
          <w:sz w:val="28"/>
          <w:szCs w:val="28"/>
        </w:rPr>
        <w:t>ПОСТАНОВЛЕНИЕ</w:t>
      </w:r>
    </w:p>
    <w:p w:rsidR="00EE4469" w:rsidRPr="00D23151" w:rsidRDefault="00EE4469" w:rsidP="00EE4469">
      <w:pPr>
        <w:jc w:val="center"/>
        <w:rPr>
          <w:sz w:val="28"/>
          <w:szCs w:val="28"/>
        </w:rPr>
      </w:pPr>
    </w:p>
    <w:p w:rsidR="00EE4469" w:rsidRPr="00D23151" w:rsidRDefault="00EE4469" w:rsidP="00EE4469">
      <w:pPr>
        <w:jc w:val="center"/>
        <w:rPr>
          <w:sz w:val="28"/>
          <w:szCs w:val="28"/>
        </w:rPr>
      </w:pPr>
      <w:r w:rsidRPr="00D23151">
        <w:rPr>
          <w:sz w:val="28"/>
          <w:szCs w:val="28"/>
        </w:rPr>
        <w:t>от  ________________ № ____</w:t>
      </w:r>
    </w:p>
    <w:p w:rsidR="00EE4469" w:rsidRPr="00D23151" w:rsidRDefault="00EE4469" w:rsidP="00EE4469">
      <w:pPr>
        <w:jc w:val="center"/>
        <w:rPr>
          <w:sz w:val="28"/>
          <w:szCs w:val="28"/>
        </w:rPr>
      </w:pPr>
      <w:proofErr w:type="spellStart"/>
      <w:r w:rsidRPr="00D23151">
        <w:rPr>
          <w:sz w:val="28"/>
          <w:szCs w:val="28"/>
        </w:rPr>
        <w:t>г</w:t>
      </w:r>
      <w:proofErr w:type="gramStart"/>
      <w:r w:rsidRPr="00D23151">
        <w:rPr>
          <w:sz w:val="28"/>
          <w:szCs w:val="28"/>
        </w:rPr>
        <w:t>.К</w:t>
      </w:r>
      <w:proofErr w:type="gramEnd"/>
      <w:r w:rsidRPr="00D23151">
        <w:rPr>
          <w:sz w:val="28"/>
          <w:szCs w:val="28"/>
        </w:rPr>
        <w:t>узнецк</w:t>
      </w:r>
      <w:proofErr w:type="spellEnd"/>
    </w:p>
    <w:p w:rsidR="00EE4469" w:rsidRPr="00D23151" w:rsidRDefault="00EE4469" w:rsidP="00EE4469">
      <w:pPr>
        <w:jc w:val="center"/>
        <w:rPr>
          <w:sz w:val="28"/>
          <w:szCs w:val="28"/>
        </w:rPr>
      </w:pPr>
    </w:p>
    <w:p w:rsidR="00EE4469" w:rsidRPr="00D23151" w:rsidRDefault="00EE4469" w:rsidP="00EE4469">
      <w:pPr>
        <w:jc w:val="center"/>
        <w:rPr>
          <w:sz w:val="28"/>
          <w:szCs w:val="28"/>
        </w:rPr>
      </w:pPr>
    </w:p>
    <w:p w:rsidR="00EE4469" w:rsidRDefault="00EE4469" w:rsidP="00EE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5CA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</w:t>
      </w:r>
      <w:r w:rsidRPr="00265CA6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 xml:space="preserve">демонтажа </w:t>
      </w:r>
      <w:r w:rsidR="006959F2">
        <w:rPr>
          <w:rFonts w:ascii="Times New Roman" w:hAnsi="Times New Roman" w:cs="Times New Roman"/>
          <w:sz w:val="28"/>
          <w:szCs w:val="28"/>
        </w:rPr>
        <w:t>рекламных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 </w:t>
      </w:r>
    </w:p>
    <w:p w:rsidR="00EE4469" w:rsidRPr="00265CA6" w:rsidRDefault="00EE4469" w:rsidP="00EE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Кузнецке</w:t>
      </w:r>
    </w:p>
    <w:p w:rsidR="00EE4469" w:rsidRPr="00265CA6" w:rsidRDefault="00EE4469" w:rsidP="00EE4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469" w:rsidRPr="00D23151" w:rsidRDefault="00EE4469" w:rsidP="000048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04B68">
        <w:rPr>
          <w:sz w:val="28"/>
          <w:szCs w:val="28"/>
        </w:rPr>
        <w:t>В целях упорядочения раз</w:t>
      </w:r>
      <w:bookmarkStart w:id="0" w:name="_GoBack"/>
      <w:bookmarkEnd w:id="0"/>
      <w:r w:rsidRPr="00404B68">
        <w:rPr>
          <w:sz w:val="28"/>
          <w:szCs w:val="28"/>
        </w:rPr>
        <w:t xml:space="preserve">мещения </w:t>
      </w:r>
      <w:r w:rsidR="006959F2">
        <w:rPr>
          <w:sz w:val="28"/>
          <w:szCs w:val="28"/>
        </w:rPr>
        <w:t>рекламных</w:t>
      </w:r>
      <w:r w:rsidRPr="00404B68">
        <w:rPr>
          <w:sz w:val="28"/>
          <w:szCs w:val="28"/>
        </w:rPr>
        <w:t xml:space="preserve"> конструкций в городе </w:t>
      </w:r>
      <w:r>
        <w:rPr>
          <w:sz w:val="28"/>
          <w:szCs w:val="28"/>
        </w:rPr>
        <w:t>Кузнецке</w:t>
      </w:r>
      <w:r w:rsidRPr="00404B68">
        <w:rPr>
          <w:sz w:val="28"/>
          <w:szCs w:val="28"/>
        </w:rPr>
        <w:t xml:space="preserve">, в соответствии с Федеральным </w:t>
      </w:r>
      <w:hyperlink r:id="rId7" w:history="1">
        <w:r w:rsidRPr="00404B68">
          <w:rPr>
            <w:color w:val="0000FF"/>
            <w:sz w:val="28"/>
            <w:szCs w:val="28"/>
          </w:rPr>
          <w:t>законом</w:t>
        </w:r>
      </w:hyperlink>
      <w:r w:rsidRPr="00404B6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13.03.2006 N 38-ФЗ "О рекламе", решением Собрания представителей г. Кузнецка от 21.02.2017 N 9-38/6 "Об утверждении Правил благоустройства города Кузнецка </w:t>
      </w:r>
      <w:r w:rsidR="00004877">
        <w:rPr>
          <w:rFonts w:eastAsiaTheme="minorHAnsi"/>
          <w:sz w:val="28"/>
          <w:szCs w:val="28"/>
          <w:lang w:eastAsia="en-US"/>
        </w:rPr>
        <w:t>Пензенской</w:t>
      </w:r>
      <w:r>
        <w:rPr>
          <w:rFonts w:eastAsiaTheme="minorHAnsi"/>
          <w:sz w:val="28"/>
          <w:szCs w:val="28"/>
          <w:lang w:eastAsia="en-US"/>
        </w:rPr>
        <w:t xml:space="preserve"> области"</w:t>
      </w:r>
      <w:r w:rsidRPr="002D227F">
        <w:rPr>
          <w:sz w:val="28"/>
          <w:szCs w:val="28"/>
        </w:rPr>
        <w:t>,</w:t>
      </w:r>
      <w:r w:rsidRPr="00D23151">
        <w:rPr>
          <w:sz w:val="28"/>
          <w:szCs w:val="28"/>
        </w:rPr>
        <w:t xml:space="preserve"> руководствуясь  ст. 28 Устава города Кузнецка </w:t>
      </w:r>
      <w:r w:rsidR="00004877">
        <w:rPr>
          <w:rFonts w:eastAsiaTheme="minorHAnsi"/>
          <w:sz w:val="28"/>
          <w:szCs w:val="28"/>
          <w:lang w:eastAsia="en-US"/>
        </w:rPr>
        <w:t>Пензенской</w:t>
      </w:r>
      <w:proofErr w:type="gramEnd"/>
      <w:r w:rsidR="00004877">
        <w:rPr>
          <w:rFonts w:eastAsiaTheme="minorHAnsi"/>
          <w:sz w:val="28"/>
          <w:szCs w:val="28"/>
          <w:lang w:eastAsia="en-US"/>
        </w:rPr>
        <w:t xml:space="preserve"> </w:t>
      </w:r>
      <w:r w:rsidRPr="00D23151">
        <w:rPr>
          <w:sz w:val="28"/>
          <w:szCs w:val="28"/>
        </w:rPr>
        <w:t xml:space="preserve">области, </w:t>
      </w:r>
    </w:p>
    <w:p w:rsidR="00EE4469" w:rsidRPr="00D23151" w:rsidRDefault="00EE4469" w:rsidP="00EE4469">
      <w:pPr>
        <w:rPr>
          <w:sz w:val="28"/>
          <w:szCs w:val="28"/>
        </w:rPr>
      </w:pPr>
    </w:p>
    <w:p w:rsidR="00EE4469" w:rsidRPr="00D23151" w:rsidRDefault="00EE4469" w:rsidP="00EE4469">
      <w:pPr>
        <w:jc w:val="center"/>
        <w:rPr>
          <w:b/>
          <w:sz w:val="28"/>
          <w:szCs w:val="28"/>
        </w:rPr>
      </w:pPr>
      <w:r w:rsidRPr="00D23151">
        <w:rPr>
          <w:b/>
          <w:sz w:val="28"/>
          <w:szCs w:val="28"/>
        </w:rPr>
        <w:t>АДМИНИСТРАЦИЯ ГОРОДА КУЗНЕЦКА ПОСТАНОВЛЯЕТ:</w:t>
      </w:r>
    </w:p>
    <w:p w:rsidR="00404B68" w:rsidRPr="00404B68" w:rsidRDefault="00404B68" w:rsidP="00404B6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B68" w:rsidRPr="00404B68" w:rsidRDefault="00404B68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B6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404B6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04B68">
        <w:rPr>
          <w:rFonts w:ascii="Times New Roman" w:hAnsi="Times New Roman" w:cs="Times New Roman"/>
          <w:sz w:val="28"/>
          <w:szCs w:val="28"/>
        </w:rPr>
        <w:t xml:space="preserve"> демонтажа </w:t>
      </w:r>
      <w:r w:rsidR="006959F2">
        <w:rPr>
          <w:rFonts w:ascii="Times New Roman" w:hAnsi="Times New Roman" w:cs="Times New Roman"/>
          <w:sz w:val="28"/>
          <w:szCs w:val="28"/>
        </w:rPr>
        <w:t>рекламных</w:t>
      </w:r>
      <w:r w:rsidRPr="00404B68">
        <w:rPr>
          <w:rFonts w:ascii="Times New Roman" w:hAnsi="Times New Roman" w:cs="Times New Roman"/>
          <w:sz w:val="28"/>
          <w:szCs w:val="28"/>
        </w:rPr>
        <w:t xml:space="preserve"> конструкций в городе </w:t>
      </w:r>
      <w:r w:rsidR="00004877">
        <w:rPr>
          <w:rFonts w:ascii="Times New Roman" w:hAnsi="Times New Roman" w:cs="Times New Roman"/>
          <w:sz w:val="28"/>
          <w:szCs w:val="28"/>
        </w:rPr>
        <w:t>Кузнецке</w:t>
      </w:r>
      <w:r w:rsidRPr="00404B6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04877" w:rsidRPr="00F06BD3" w:rsidRDefault="00004877" w:rsidP="0000487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227F">
        <w:rPr>
          <w:sz w:val="28"/>
          <w:szCs w:val="28"/>
        </w:rPr>
        <w:t xml:space="preserve">. </w:t>
      </w:r>
      <w:r w:rsidRPr="00265CA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F06BD3">
        <w:rPr>
          <w:sz w:val="28"/>
          <w:szCs w:val="28"/>
        </w:rPr>
        <w:t>.</w:t>
      </w:r>
    </w:p>
    <w:p w:rsidR="00004877" w:rsidRPr="00F06BD3" w:rsidRDefault="00004877" w:rsidP="0000487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6BD3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F06BD3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</w:t>
      </w:r>
      <w:r w:rsidRPr="00F06BD3">
        <w:rPr>
          <w:sz w:val="28"/>
          <w:szCs w:val="28"/>
        </w:rPr>
        <w:t xml:space="preserve">публиковать в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F06BD3">
        <w:rPr>
          <w:sz w:val="28"/>
          <w:szCs w:val="28"/>
        </w:rPr>
        <w:t xml:space="preserve">на официальном сайте администрации города Кузнецка в </w:t>
      </w:r>
      <w:r w:rsidR="00D56F83">
        <w:rPr>
          <w:sz w:val="28"/>
          <w:szCs w:val="28"/>
        </w:rPr>
        <w:t>информационно</w:t>
      </w:r>
      <w:r w:rsidRPr="00F06BD3">
        <w:rPr>
          <w:sz w:val="28"/>
          <w:szCs w:val="28"/>
        </w:rPr>
        <w:t xml:space="preserve">-телекоммуникационной сети Интернет по адресу: </w:t>
      </w:r>
      <w:hyperlink r:id="rId8" w:history="1">
        <w:r w:rsidRPr="00F06BD3">
          <w:rPr>
            <w:rStyle w:val="a3"/>
            <w:sz w:val="28"/>
            <w:szCs w:val="28"/>
          </w:rPr>
          <w:t>www.gorodkuzneck.ru</w:t>
        </w:r>
      </w:hyperlink>
      <w:r w:rsidRPr="00F06BD3">
        <w:rPr>
          <w:sz w:val="28"/>
          <w:szCs w:val="28"/>
        </w:rPr>
        <w:t>.</w:t>
      </w:r>
    </w:p>
    <w:p w:rsidR="00004877" w:rsidRPr="002D227F" w:rsidRDefault="00004877" w:rsidP="00004877">
      <w:pPr>
        <w:ind w:firstLine="851"/>
        <w:jc w:val="both"/>
        <w:rPr>
          <w:sz w:val="28"/>
          <w:szCs w:val="28"/>
        </w:rPr>
      </w:pPr>
      <w:r w:rsidRPr="002D227F">
        <w:rPr>
          <w:sz w:val="28"/>
          <w:szCs w:val="28"/>
        </w:rPr>
        <w:t xml:space="preserve">4. </w:t>
      </w:r>
      <w:r w:rsidRPr="00BC53C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BC53CA">
        <w:rPr>
          <w:sz w:val="28"/>
          <w:szCs w:val="28"/>
        </w:rPr>
        <w:t xml:space="preserve">настоящего постановления возложить на первого заместителя главы администрации города Кузнецка </w:t>
      </w:r>
      <w:proofErr w:type="gramStart"/>
      <w:r w:rsidRPr="00BC53CA">
        <w:rPr>
          <w:sz w:val="28"/>
          <w:szCs w:val="28"/>
        </w:rPr>
        <w:t>Трошина</w:t>
      </w:r>
      <w:proofErr w:type="gramEnd"/>
      <w:r w:rsidRPr="00BC53CA">
        <w:rPr>
          <w:sz w:val="28"/>
          <w:szCs w:val="28"/>
        </w:rPr>
        <w:t xml:space="preserve"> В.Е.</w:t>
      </w:r>
    </w:p>
    <w:p w:rsidR="00404B68" w:rsidRDefault="00404B68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877" w:rsidRDefault="00004877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877" w:rsidRPr="00404B68" w:rsidRDefault="00004877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877" w:rsidRPr="00BC53CA" w:rsidRDefault="00004877" w:rsidP="000048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53CA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CA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B463A8" w:rsidRDefault="00B463A8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7958" w:rsidRDefault="00E37958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BDE" w:rsidRDefault="00AA6BDE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877" w:rsidRDefault="00004877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04877" w:rsidRPr="0078327C" w:rsidRDefault="00004877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Утвержден</w:t>
      </w:r>
    </w:p>
    <w:p w:rsidR="00004877" w:rsidRPr="0078327C" w:rsidRDefault="00004877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4877" w:rsidRPr="0078327C" w:rsidRDefault="00004877" w:rsidP="0000487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27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77" w:rsidRPr="00BC53CA" w:rsidRDefault="00004877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от__________ № ________</w:t>
      </w:r>
    </w:p>
    <w:p w:rsidR="00404B68" w:rsidRPr="00404B68" w:rsidRDefault="00404B68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877" w:rsidRDefault="00004877" w:rsidP="00404B6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</w:p>
    <w:p w:rsidR="00404B68" w:rsidRPr="00E37958" w:rsidRDefault="00404B68" w:rsidP="00E3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ПОРЯДОК</w:t>
      </w:r>
    </w:p>
    <w:p w:rsidR="00B463A8" w:rsidRPr="00E37958" w:rsidRDefault="00404B68" w:rsidP="00E3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ДЕМОНТАЖА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КОНСТРУКЦИЙ </w:t>
      </w:r>
    </w:p>
    <w:p w:rsidR="00404B68" w:rsidRPr="00E37958" w:rsidRDefault="00404B68" w:rsidP="00E3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КУЗНЕЦКЕ</w:t>
      </w:r>
    </w:p>
    <w:p w:rsidR="00404B68" w:rsidRPr="00E37958" w:rsidRDefault="00404B68" w:rsidP="00E37958">
      <w:pPr>
        <w:ind w:firstLine="851"/>
        <w:rPr>
          <w:sz w:val="28"/>
          <w:szCs w:val="28"/>
        </w:rPr>
      </w:pPr>
    </w:p>
    <w:p w:rsidR="00404B68" w:rsidRPr="00E37958" w:rsidRDefault="00404B68" w:rsidP="00E379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7958">
        <w:rPr>
          <w:sz w:val="28"/>
          <w:szCs w:val="28"/>
        </w:rPr>
        <w:t xml:space="preserve">1. </w:t>
      </w:r>
      <w:r w:rsidR="00B463A8" w:rsidRPr="00E37958">
        <w:rPr>
          <w:sz w:val="28"/>
          <w:szCs w:val="28"/>
        </w:rPr>
        <w:t>Рекламные</w:t>
      </w:r>
      <w:r w:rsidRPr="00E37958">
        <w:rPr>
          <w:sz w:val="28"/>
          <w:szCs w:val="28"/>
        </w:rPr>
        <w:t xml:space="preserve"> конструкции, размещенные с нарушением </w:t>
      </w:r>
      <w:r w:rsidR="00BA2F50" w:rsidRPr="00E37958">
        <w:rPr>
          <w:rFonts w:eastAsiaTheme="minorHAnsi"/>
          <w:sz w:val="28"/>
          <w:szCs w:val="28"/>
          <w:lang w:eastAsia="en-US"/>
        </w:rPr>
        <w:t>Федерального закона от 13.03.2006 N 38-ФЗ "О рекламе", Правил благоустройства города Кузнецка Пензенской области</w:t>
      </w:r>
      <w:r w:rsidRPr="00E37958">
        <w:rPr>
          <w:sz w:val="28"/>
          <w:szCs w:val="28"/>
        </w:rPr>
        <w:t xml:space="preserve">, утвержденных </w:t>
      </w:r>
      <w:r w:rsidR="00BA2F50" w:rsidRPr="00E37958">
        <w:rPr>
          <w:rFonts w:eastAsiaTheme="minorHAnsi"/>
          <w:sz w:val="28"/>
          <w:szCs w:val="28"/>
          <w:lang w:eastAsia="en-US"/>
        </w:rPr>
        <w:t>решением Собрания представителей г. Кузнецка от 21.02.2017 N 9-38/6</w:t>
      </w:r>
      <w:r w:rsidR="00B463A8" w:rsidRPr="00E37958">
        <w:rPr>
          <w:sz w:val="28"/>
          <w:szCs w:val="28"/>
        </w:rPr>
        <w:t xml:space="preserve">, иных </w:t>
      </w:r>
      <w:r w:rsidR="00B463A8" w:rsidRPr="00E37958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E37958">
        <w:rPr>
          <w:sz w:val="28"/>
          <w:szCs w:val="28"/>
        </w:rPr>
        <w:t xml:space="preserve"> подлежат демонтажу.</w:t>
      </w:r>
    </w:p>
    <w:p w:rsidR="00BA2F50" w:rsidRPr="00E37958" w:rsidRDefault="00404B68" w:rsidP="00E3795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37958">
        <w:rPr>
          <w:sz w:val="28"/>
          <w:szCs w:val="28"/>
        </w:rPr>
        <w:t xml:space="preserve">2. Полномочия по выявлению и демонтажу </w:t>
      </w:r>
      <w:r w:rsidR="006959F2" w:rsidRPr="00E37958">
        <w:rPr>
          <w:sz w:val="28"/>
          <w:szCs w:val="28"/>
        </w:rPr>
        <w:t>рекламных</w:t>
      </w:r>
      <w:r w:rsidRPr="00E37958">
        <w:rPr>
          <w:sz w:val="28"/>
          <w:szCs w:val="28"/>
        </w:rPr>
        <w:t xml:space="preserve"> конструкций, размещенных с нарушением установленных требований, выдачу предписания на демонтаж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>ой конструкции осуществляет Муниципальн</w:t>
      </w:r>
      <w:r w:rsidR="00BA2F50" w:rsidRPr="00E37958">
        <w:rPr>
          <w:sz w:val="28"/>
          <w:szCs w:val="28"/>
        </w:rPr>
        <w:t>ое</w:t>
      </w:r>
      <w:r w:rsidRPr="00E37958">
        <w:rPr>
          <w:sz w:val="28"/>
          <w:szCs w:val="28"/>
        </w:rPr>
        <w:t xml:space="preserve"> казенное учреждение </w:t>
      </w:r>
      <w:r w:rsidR="00BA2F50" w:rsidRPr="00E37958">
        <w:rPr>
          <w:sz w:val="28"/>
          <w:szCs w:val="28"/>
        </w:rPr>
        <w:t xml:space="preserve"> </w:t>
      </w:r>
      <w:r w:rsidR="00BA2F50" w:rsidRPr="00E37958">
        <w:rPr>
          <w:rFonts w:eastAsiaTheme="minorHAnsi"/>
          <w:sz w:val="28"/>
          <w:szCs w:val="28"/>
          <w:lang w:eastAsia="en-US"/>
        </w:rPr>
        <w:t>"</w:t>
      </w:r>
      <w:r w:rsidR="00902E0A" w:rsidRPr="00E37958">
        <w:rPr>
          <w:rFonts w:eastAsiaTheme="minorHAnsi"/>
          <w:sz w:val="28"/>
          <w:szCs w:val="28"/>
          <w:lang w:eastAsia="en-US"/>
        </w:rPr>
        <w:t>Агентство</w:t>
      </w:r>
      <w:r w:rsidR="00BA2F50" w:rsidRPr="00E37958">
        <w:rPr>
          <w:rFonts w:eastAsiaTheme="minorHAnsi"/>
          <w:sz w:val="28"/>
          <w:szCs w:val="28"/>
          <w:lang w:eastAsia="en-US"/>
        </w:rPr>
        <w:t xml:space="preserve"> по развитию предпринимательства города Кузнецка" (далее – </w:t>
      </w:r>
      <w:r w:rsidR="00902E0A" w:rsidRPr="00E37958">
        <w:rPr>
          <w:rFonts w:eastAsiaTheme="minorHAnsi"/>
          <w:sz w:val="28"/>
          <w:szCs w:val="28"/>
          <w:lang w:eastAsia="en-US"/>
        </w:rPr>
        <w:t>Агентство</w:t>
      </w:r>
      <w:r w:rsidR="00BA2F50" w:rsidRPr="00E37958">
        <w:rPr>
          <w:rFonts w:eastAsiaTheme="minorHAnsi"/>
          <w:sz w:val="28"/>
          <w:szCs w:val="28"/>
          <w:lang w:eastAsia="en-US"/>
        </w:rPr>
        <w:t>).</w:t>
      </w:r>
    </w:p>
    <w:p w:rsidR="00404B68" w:rsidRPr="008D5050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3. По результатам выявления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конструкции, размещенной с нарушением установленных требований, составляется соответствующий акт </w:t>
      </w:r>
      <w:hyperlink w:anchor="P84" w:history="1">
        <w:r w:rsidRPr="008D5050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8D5050">
        <w:rPr>
          <w:rFonts w:ascii="Times New Roman" w:hAnsi="Times New Roman" w:cs="Times New Roman"/>
          <w:sz w:val="28"/>
          <w:szCs w:val="28"/>
        </w:rPr>
        <w:t>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E379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составления акта о выявлении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конструкций, не соответствующих </w:t>
      </w:r>
      <w:r w:rsidR="00BA2F50" w:rsidRPr="00E3795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E37958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902E0A" w:rsidRPr="00E37958">
        <w:rPr>
          <w:rFonts w:ascii="Times New Roman" w:eastAsiaTheme="minorHAnsi" w:hAnsi="Times New Roman" w:cs="Times New Roman"/>
          <w:sz w:val="28"/>
          <w:szCs w:val="28"/>
          <w:lang w:eastAsia="en-US"/>
        </w:rPr>
        <w:t>Агентство</w:t>
      </w:r>
      <w:r w:rsidR="00BA2F50" w:rsidRPr="00E379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7958">
        <w:rPr>
          <w:rFonts w:ascii="Times New Roman" w:hAnsi="Times New Roman" w:cs="Times New Roman"/>
          <w:sz w:val="28"/>
          <w:szCs w:val="28"/>
        </w:rPr>
        <w:t xml:space="preserve"> направляет владельцу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предписание о прекращении нарушения </w:t>
      </w:r>
      <w:r w:rsidR="00B463A8" w:rsidRPr="00E37958">
        <w:rPr>
          <w:rFonts w:ascii="Times New Roman" w:hAnsi="Times New Roman" w:cs="Times New Roman"/>
          <w:sz w:val="28"/>
          <w:szCs w:val="28"/>
        </w:rPr>
        <w:t xml:space="preserve">установленных требований </w:t>
      </w:r>
      <w:r w:rsidRPr="00E37958">
        <w:rPr>
          <w:rFonts w:ascii="Times New Roman" w:hAnsi="Times New Roman" w:cs="Times New Roman"/>
          <w:sz w:val="28"/>
          <w:szCs w:val="28"/>
        </w:rPr>
        <w:t xml:space="preserve">путем приведения ее в соответствие с требованиями, либо демонтажа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в добровольном порядке в </w:t>
      </w:r>
      <w:r w:rsidR="00701A34" w:rsidRPr="00E37958">
        <w:rPr>
          <w:rFonts w:ascii="Times New Roman" w:hAnsi="Times New Roman" w:cs="Times New Roman"/>
          <w:sz w:val="28"/>
          <w:szCs w:val="28"/>
        </w:rPr>
        <w:t xml:space="preserve">течение месяца </w:t>
      </w:r>
      <w:r w:rsidR="00701A34" w:rsidRPr="00E379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выдачи предписания</w:t>
      </w:r>
      <w:r w:rsidRPr="00E37958">
        <w:rPr>
          <w:rFonts w:ascii="Times New Roman" w:hAnsi="Times New Roman" w:cs="Times New Roman"/>
          <w:sz w:val="28"/>
          <w:szCs w:val="28"/>
        </w:rPr>
        <w:t xml:space="preserve"> (Приложение 2).</w:t>
      </w:r>
      <w:proofErr w:type="gramEnd"/>
    </w:p>
    <w:p w:rsidR="00404B68" w:rsidRPr="00E37958" w:rsidRDefault="00404B68" w:rsidP="00E379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7958">
        <w:rPr>
          <w:sz w:val="28"/>
          <w:szCs w:val="28"/>
        </w:rPr>
        <w:t xml:space="preserve">5. </w:t>
      </w:r>
      <w:proofErr w:type="gramStart"/>
      <w:r w:rsidRPr="00E37958">
        <w:rPr>
          <w:sz w:val="28"/>
          <w:szCs w:val="28"/>
        </w:rPr>
        <w:t xml:space="preserve">Если в установленный срок владелец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ой конструкции не выполнил указанную в </w:t>
      </w:r>
      <w:hyperlink w:anchor="P37" w:history="1">
        <w:r w:rsidRPr="00E37958">
          <w:rPr>
            <w:color w:val="0000FF"/>
            <w:sz w:val="28"/>
            <w:szCs w:val="28"/>
          </w:rPr>
          <w:t>пункте 4</w:t>
        </w:r>
      </w:hyperlink>
      <w:r w:rsidRPr="00E37958">
        <w:rPr>
          <w:sz w:val="28"/>
          <w:szCs w:val="28"/>
        </w:rPr>
        <w:t xml:space="preserve"> настоящего Порядка обязанность о приведении ее в соответствие с требованиями, либо проведении демонтажа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ой конструкции или владелец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ой конструкции неизвестен, </w:t>
      </w:r>
      <w:r w:rsidR="00902E0A" w:rsidRPr="00E37958">
        <w:rPr>
          <w:rFonts w:eastAsiaTheme="minorHAnsi"/>
          <w:sz w:val="28"/>
          <w:szCs w:val="28"/>
          <w:lang w:eastAsia="en-US"/>
        </w:rPr>
        <w:t>Агентство</w:t>
      </w:r>
      <w:r w:rsidRPr="00E37958">
        <w:rPr>
          <w:sz w:val="28"/>
          <w:szCs w:val="28"/>
        </w:rPr>
        <w:t xml:space="preserve"> выдает предписание о демонтаже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ой конструкции собственнику или иному законному владельцу недвижимого имущества, к которому присоединена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ая конструкция, за исключением случая присоединения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>ой конструкции к объекту</w:t>
      </w:r>
      <w:proofErr w:type="gramEnd"/>
      <w:r w:rsidRPr="00E37958">
        <w:rPr>
          <w:sz w:val="28"/>
          <w:szCs w:val="28"/>
        </w:rPr>
        <w:t xml:space="preserve">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ой конструкции. Собственник или иной законный владелец недвижимого имущества, к которому присоединена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ая конструкция, обязан демонтировать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ую конструкцию в </w:t>
      </w:r>
      <w:r w:rsidR="006F5898" w:rsidRPr="00E37958">
        <w:rPr>
          <w:sz w:val="28"/>
          <w:szCs w:val="28"/>
        </w:rPr>
        <w:t xml:space="preserve">течение месяца </w:t>
      </w:r>
      <w:r w:rsidR="006F5898" w:rsidRPr="00E37958">
        <w:rPr>
          <w:rFonts w:eastAsiaTheme="minorHAnsi"/>
          <w:sz w:val="28"/>
          <w:szCs w:val="28"/>
          <w:lang w:eastAsia="en-US"/>
        </w:rPr>
        <w:t>со дня выдачи предписания</w:t>
      </w:r>
      <w:r w:rsidRPr="00E37958">
        <w:rPr>
          <w:sz w:val="28"/>
          <w:szCs w:val="28"/>
        </w:rPr>
        <w:t>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E37958">
        <w:rPr>
          <w:rFonts w:ascii="Times New Roman" w:hAnsi="Times New Roman" w:cs="Times New Roman"/>
          <w:sz w:val="28"/>
          <w:szCs w:val="28"/>
        </w:rPr>
        <w:t xml:space="preserve">6. Приведение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</w:t>
      </w:r>
      <w:r w:rsidR="006F5898" w:rsidRPr="00E37958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требованиями, либо проведение демонтажа рекламной конструкции </w:t>
      </w:r>
      <w:r w:rsidRPr="00E37958">
        <w:rPr>
          <w:rFonts w:ascii="Times New Roman" w:hAnsi="Times New Roman" w:cs="Times New Roman"/>
          <w:sz w:val="28"/>
          <w:szCs w:val="28"/>
        </w:rPr>
        <w:t xml:space="preserve">на </w:t>
      </w:r>
      <w:r w:rsidRPr="00E37958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предписания осуществляется владельцем указанной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либо собственником или иным законным владельцем недвижимого имущества, к которому присоединена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ая конструкция за счет его собственных средств.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7. Демонтаж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конструкций представляет собой разборку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 на составляющие элементы</w:t>
      </w:r>
      <w:r w:rsidR="00701A34" w:rsidRPr="00E37958">
        <w:rPr>
          <w:rFonts w:ascii="Times New Roman" w:hAnsi="Times New Roman" w:cs="Times New Roman"/>
          <w:sz w:val="28"/>
          <w:szCs w:val="28"/>
        </w:rPr>
        <w:t>,</w:t>
      </w:r>
      <w:r w:rsidRPr="00E37958">
        <w:rPr>
          <w:rFonts w:ascii="Times New Roman" w:hAnsi="Times New Roman" w:cs="Times New Roman"/>
          <w:sz w:val="28"/>
          <w:szCs w:val="28"/>
        </w:rPr>
        <w:t xml:space="preserve"> в том числе с нанесением ущерба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и другим объектам, с которыми демонтируемая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ая конструкция конструктивно связана, ее снятие с внешних поверхностей зданий, строений, сооружений, на которых указанная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ая конструкция размещена.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8. Владелец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либо собственник или иной законный владелец недвижимого имущества, к которому присоединена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>конструкция</w:t>
      </w:r>
      <w:proofErr w:type="gramEnd"/>
      <w:r w:rsidRPr="00E37958">
        <w:rPr>
          <w:rFonts w:ascii="Times New Roman" w:hAnsi="Times New Roman" w:cs="Times New Roman"/>
          <w:sz w:val="28"/>
          <w:szCs w:val="28"/>
        </w:rPr>
        <w:t xml:space="preserve"> обязан осуществить демонтаж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в течение </w:t>
      </w:r>
      <w:r w:rsidR="001E472A" w:rsidRPr="00E37958">
        <w:rPr>
          <w:rFonts w:ascii="Times New Roman" w:hAnsi="Times New Roman" w:cs="Times New Roman"/>
          <w:sz w:val="28"/>
          <w:szCs w:val="28"/>
        </w:rPr>
        <w:t>месяца</w:t>
      </w:r>
      <w:r w:rsidRPr="00E37958">
        <w:rPr>
          <w:rFonts w:ascii="Times New Roman" w:hAnsi="Times New Roman" w:cs="Times New Roman"/>
          <w:sz w:val="28"/>
          <w:szCs w:val="28"/>
        </w:rPr>
        <w:t xml:space="preserve"> со дня получения предписания о демонтаже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в добровольном порядке в соответствии с предписанием осуществляется владельцем данной конструкции, собственником или иным законным владельцем недвижимого имущества, к которому присоединена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ая конструкция, с последующим восстановлением внешних поверхностей объекта, на котором она была размещена, в том виде, который был до установки конструкции, и с использованием аналогичных материалов и технологий.</w:t>
      </w:r>
      <w:proofErr w:type="gramEnd"/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10. Если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конструкции, ее демонтаж, хранение или в случаях, указанных в </w:t>
      </w:r>
      <w:hyperlink w:anchor="P63" w:history="1">
        <w:r w:rsidRPr="00E37958"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Pr="00E37958">
        <w:rPr>
          <w:rFonts w:ascii="Times New Roman" w:hAnsi="Times New Roman" w:cs="Times New Roman"/>
          <w:sz w:val="28"/>
          <w:szCs w:val="28"/>
        </w:rPr>
        <w:t xml:space="preserve"> настоящего Порядка, уничтожение осуществляются за счет средств местного бюджета. Владелец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конструкции, обязан возместить расходы, понесенные в связи с демонтажем, хранением или уничтожением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 xml:space="preserve">Если в установленный срок владелец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либо собственник или иной законный владелец недвижимого имущества, к которому была присоединена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ая конструкция, не выполнил указанную в </w:t>
      </w:r>
      <w:hyperlink w:anchor="P40" w:history="1">
        <w:r w:rsidRPr="00E37958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E37958">
        <w:rPr>
          <w:rFonts w:ascii="Times New Roman" w:hAnsi="Times New Roman" w:cs="Times New Roman"/>
          <w:sz w:val="28"/>
          <w:szCs w:val="28"/>
        </w:rPr>
        <w:t xml:space="preserve"> настоящего Порядка обязанность по демонтажу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конструкции, или владелец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либо собственник или иной законный владелец данного недвижимого имущества неизвестен, демонтаж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конструкции, ее хранение или уничтожение осуществляются за счет средств бюджета</w:t>
      </w:r>
      <w:proofErr w:type="gramEnd"/>
      <w:r w:rsidRPr="00E37958">
        <w:rPr>
          <w:rFonts w:ascii="Times New Roman" w:hAnsi="Times New Roman" w:cs="Times New Roman"/>
          <w:sz w:val="28"/>
          <w:szCs w:val="28"/>
        </w:rPr>
        <w:t xml:space="preserve"> г</w:t>
      </w:r>
      <w:r w:rsidR="006D0BEE" w:rsidRPr="00E37958">
        <w:rPr>
          <w:rFonts w:ascii="Times New Roman" w:hAnsi="Times New Roman" w:cs="Times New Roman"/>
          <w:sz w:val="28"/>
          <w:szCs w:val="28"/>
        </w:rPr>
        <w:t>орода</w:t>
      </w:r>
      <w:r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Кузнецка</w:t>
      </w:r>
      <w:r w:rsidRPr="00E37958">
        <w:rPr>
          <w:rFonts w:ascii="Times New Roman" w:hAnsi="Times New Roman" w:cs="Times New Roman"/>
          <w:sz w:val="28"/>
          <w:szCs w:val="28"/>
        </w:rPr>
        <w:t xml:space="preserve">. Владелец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либо собственник или иной законный владелец недвижимого имущества, к которому была присоединена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ая конструкция, обязан возместить расходы, понесенные в связи с демонтажем, хранением или уничтожением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конструкции.</w:t>
      </w:r>
    </w:p>
    <w:p w:rsidR="00404B68" w:rsidRPr="00E37958" w:rsidRDefault="00404B68" w:rsidP="00E379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7958">
        <w:rPr>
          <w:sz w:val="28"/>
          <w:szCs w:val="28"/>
        </w:rPr>
        <w:t xml:space="preserve">12. В случае невозможности установления владельца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ой конструкции и (или) собственника или иного законного владельца недвижимого имущества, к которому была присоединена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ая конструкция, предписание о демонтаже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ой конструкции в течение </w:t>
      </w:r>
      <w:r w:rsidR="00902E0A" w:rsidRPr="00E37958">
        <w:rPr>
          <w:sz w:val="28"/>
          <w:szCs w:val="28"/>
        </w:rPr>
        <w:t>пятнадцати</w:t>
      </w:r>
      <w:r w:rsidRPr="00E37958">
        <w:rPr>
          <w:sz w:val="28"/>
          <w:szCs w:val="28"/>
        </w:rPr>
        <w:t xml:space="preserve"> рабочих дней со дня регистрации опубликовывается в </w:t>
      </w:r>
      <w:r w:rsidR="00902E0A" w:rsidRPr="00E37958">
        <w:rPr>
          <w:rFonts w:eastAsiaTheme="minorHAnsi"/>
          <w:sz w:val="28"/>
          <w:szCs w:val="28"/>
          <w:lang w:eastAsia="en-US"/>
        </w:rPr>
        <w:lastRenderedPageBreak/>
        <w:t xml:space="preserve">периодическом печатном издании </w:t>
      </w:r>
      <w:r w:rsidRPr="00E37958">
        <w:rPr>
          <w:sz w:val="28"/>
          <w:szCs w:val="28"/>
        </w:rPr>
        <w:t>"</w:t>
      </w:r>
      <w:r w:rsidR="00902E0A" w:rsidRPr="00E37958">
        <w:rPr>
          <w:rFonts w:eastAsiaTheme="minorHAnsi"/>
          <w:sz w:val="28"/>
          <w:szCs w:val="28"/>
          <w:lang w:eastAsia="en-US"/>
        </w:rPr>
        <w:t>Вестник администрации г</w:t>
      </w:r>
      <w:r w:rsidR="00D56F83" w:rsidRPr="00E37958">
        <w:rPr>
          <w:rFonts w:eastAsiaTheme="minorHAnsi"/>
          <w:sz w:val="28"/>
          <w:szCs w:val="28"/>
          <w:lang w:eastAsia="en-US"/>
        </w:rPr>
        <w:t xml:space="preserve">орода </w:t>
      </w:r>
      <w:r w:rsidR="00902E0A" w:rsidRPr="00E37958">
        <w:rPr>
          <w:rFonts w:eastAsiaTheme="minorHAnsi"/>
          <w:sz w:val="28"/>
          <w:szCs w:val="28"/>
          <w:lang w:eastAsia="en-US"/>
        </w:rPr>
        <w:t>Кузнецка Пензенской области</w:t>
      </w:r>
      <w:r w:rsidRPr="00E37958">
        <w:rPr>
          <w:sz w:val="28"/>
          <w:szCs w:val="28"/>
        </w:rPr>
        <w:t xml:space="preserve">" и размещается на официальном сайте администрации города </w:t>
      </w:r>
      <w:r w:rsidR="00004877" w:rsidRPr="00E37958">
        <w:rPr>
          <w:sz w:val="28"/>
          <w:szCs w:val="28"/>
        </w:rPr>
        <w:t>Кузнецка</w:t>
      </w:r>
      <w:r w:rsidRPr="00E37958">
        <w:rPr>
          <w:sz w:val="28"/>
          <w:szCs w:val="28"/>
        </w:rPr>
        <w:t xml:space="preserve"> в </w:t>
      </w:r>
      <w:r w:rsidR="00D56F83" w:rsidRPr="00E37958">
        <w:rPr>
          <w:sz w:val="28"/>
          <w:szCs w:val="28"/>
        </w:rPr>
        <w:t xml:space="preserve">информационно-телекоммуникационной </w:t>
      </w:r>
      <w:r w:rsidRPr="00E37958">
        <w:rPr>
          <w:sz w:val="28"/>
          <w:szCs w:val="28"/>
        </w:rPr>
        <w:t>сети "Интернет", срок для устранения нарушений составляет 14 дней со дня размещения предписания.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13. </w:t>
      </w:r>
      <w:r w:rsidR="00902E0A" w:rsidRPr="00E37958">
        <w:rPr>
          <w:rFonts w:ascii="Times New Roman" w:hAnsi="Times New Roman" w:cs="Times New Roman"/>
          <w:sz w:val="28"/>
          <w:szCs w:val="28"/>
        </w:rPr>
        <w:t>Агентство</w:t>
      </w:r>
      <w:r w:rsidRPr="00E3795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958">
        <w:rPr>
          <w:rFonts w:ascii="Times New Roman" w:hAnsi="Times New Roman" w:cs="Times New Roman"/>
          <w:sz w:val="28"/>
          <w:szCs w:val="28"/>
        </w:rPr>
        <w:t xml:space="preserve"> выполнением вынесенных предписаний о приведении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конструкций в соответствие с </w:t>
      </w:r>
      <w:r w:rsidR="00A526F1" w:rsidRPr="00E37958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E37958">
        <w:rPr>
          <w:rFonts w:ascii="Times New Roman" w:hAnsi="Times New Roman" w:cs="Times New Roman"/>
          <w:sz w:val="28"/>
          <w:szCs w:val="28"/>
        </w:rPr>
        <w:t>требованиями, либо проведении их демонтажа.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7958">
        <w:rPr>
          <w:rFonts w:ascii="Times New Roman" w:hAnsi="Times New Roman" w:cs="Times New Roman"/>
          <w:sz w:val="28"/>
          <w:szCs w:val="28"/>
        </w:rPr>
        <w:t xml:space="preserve"> выполнением предписаний </w:t>
      </w:r>
      <w:r w:rsidR="00902E0A" w:rsidRPr="00E37958">
        <w:rPr>
          <w:rFonts w:ascii="Times New Roman" w:hAnsi="Times New Roman" w:cs="Times New Roman"/>
          <w:sz w:val="28"/>
          <w:szCs w:val="28"/>
        </w:rPr>
        <w:t xml:space="preserve">Агентство  </w:t>
      </w:r>
      <w:r w:rsidRPr="00E37958">
        <w:rPr>
          <w:rFonts w:ascii="Times New Roman" w:hAnsi="Times New Roman" w:cs="Times New Roman"/>
          <w:sz w:val="28"/>
          <w:szCs w:val="28"/>
        </w:rPr>
        <w:t>составляется акт, в котором отражается факт выполнения, либо невыполнения предписания.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14. Демонтаж, хранение, уничтожение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конструкций организует </w:t>
      </w:r>
      <w:r w:rsidR="00902E0A" w:rsidRPr="00E37958">
        <w:rPr>
          <w:rFonts w:ascii="Times New Roman" w:hAnsi="Times New Roman" w:cs="Times New Roman"/>
          <w:sz w:val="28"/>
          <w:szCs w:val="28"/>
        </w:rPr>
        <w:t>Агентство</w:t>
      </w:r>
      <w:r w:rsidRPr="00E37958">
        <w:rPr>
          <w:rFonts w:ascii="Times New Roman" w:hAnsi="Times New Roman" w:cs="Times New Roman"/>
          <w:sz w:val="28"/>
          <w:szCs w:val="28"/>
        </w:rPr>
        <w:t xml:space="preserve"> с привлечением подрядной организации, с которой заключен в установленном порядке договор.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Выбор подрядной организации осуществляется в соответствии с требованиями действующего законодательства.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О произведенном демонтаже составляется акт, в котором указываются место, время демонтажа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конструкции, основание его проведения, состояние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до начала работ по демонтажу с </w:t>
      </w:r>
      <w:proofErr w:type="spellStart"/>
      <w:r w:rsidRPr="00E37958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E37958">
        <w:rPr>
          <w:rFonts w:ascii="Times New Roman" w:hAnsi="Times New Roman" w:cs="Times New Roman"/>
          <w:sz w:val="28"/>
          <w:szCs w:val="28"/>
        </w:rPr>
        <w:t xml:space="preserve">, состояние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после окончания работ по демонтажу с </w:t>
      </w:r>
      <w:proofErr w:type="spellStart"/>
      <w:r w:rsidRPr="00E37958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E37958">
        <w:rPr>
          <w:rFonts w:ascii="Times New Roman" w:hAnsi="Times New Roman" w:cs="Times New Roman"/>
          <w:sz w:val="28"/>
          <w:szCs w:val="28"/>
        </w:rPr>
        <w:t xml:space="preserve">, место хранения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конструкции, а также указывается ответственный сотрудник организации, производящей демонтаж.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 xml:space="preserve">Не позднее десяти рабочих дней, следующих за днем осуществления демонтажа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конструкции, </w:t>
      </w:r>
      <w:r w:rsidR="00902E0A" w:rsidRPr="00E37958">
        <w:rPr>
          <w:rFonts w:ascii="Times New Roman" w:hAnsi="Times New Roman" w:cs="Times New Roman"/>
          <w:sz w:val="28"/>
          <w:szCs w:val="28"/>
        </w:rPr>
        <w:t>Агентство</w:t>
      </w:r>
      <w:r w:rsidRPr="00E37958">
        <w:rPr>
          <w:rFonts w:ascii="Times New Roman" w:hAnsi="Times New Roman" w:cs="Times New Roman"/>
          <w:sz w:val="28"/>
          <w:szCs w:val="28"/>
        </w:rPr>
        <w:t xml:space="preserve"> направляет владельцу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и собственнику или иному законному владельцу недвижимого имущества, к которому была присоединена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ая конструкция уведомление о произведенном демонтаже, в котором уведомляет владельца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о возможности возврата демонтированной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после оплаты расходов, понесенных в связи с демонтажем, транспортировкой и хранением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</w:t>
      </w:r>
      <w:proofErr w:type="gramEnd"/>
      <w:r w:rsidRPr="00E37958">
        <w:rPr>
          <w:rFonts w:ascii="Times New Roman" w:hAnsi="Times New Roman" w:cs="Times New Roman"/>
          <w:sz w:val="28"/>
          <w:szCs w:val="28"/>
        </w:rPr>
        <w:t>, и приложением необходимых реквизитов для перечисления денежных средств.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 xml:space="preserve">В случае если владелец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 и</w:t>
      </w:r>
      <w:r w:rsidR="00902E0A"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Pr="00E37958">
        <w:rPr>
          <w:rFonts w:ascii="Times New Roman" w:hAnsi="Times New Roman" w:cs="Times New Roman"/>
          <w:sz w:val="28"/>
          <w:szCs w:val="28"/>
        </w:rPr>
        <w:t xml:space="preserve">(или) собственник или иной законный владелец недвижимого имущества, к которому была присоединена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ая конструкция неизвестен, уведомление в течение </w:t>
      </w:r>
      <w:r w:rsidR="00902E0A" w:rsidRPr="00E37958">
        <w:rPr>
          <w:rFonts w:ascii="Times New Roman" w:hAnsi="Times New Roman" w:cs="Times New Roman"/>
          <w:sz w:val="28"/>
          <w:szCs w:val="28"/>
        </w:rPr>
        <w:t>десяти</w:t>
      </w:r>
      <w:r w:rsidRPr="00E3795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опубликовывается в </w:t>
      </w:r>
      <w:r w:rsidR="00902E0A" w:rsidRPr="00E379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периодическом печатном издании </w:t>
      </w:r>
      <w:r w:rsidR="00902E0A" w:rsidRPr="00E37958">
        <w:rPr>
          <w:rFonts w:ascii="Times New Roman" w:hAnsi="Times New Roman" w:cs="Times New Roman"/>
          <w:sz w:val="28"/>
          <w:szCs w:val="28"/>
        </w:rPr>
        <w:t>"</w:t>
      </w:r>
      <w:r w:rsidR="00902E0A" w:rsidRPr="00E37958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Вестник администрации г</w:t>
      </w:r>
      <w:r w:rsidR="00D56F83" w:rsidRPr="00E3795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орода</w:t>
      </w:r>
      <w:r w:rsidR="00902E0A" w:rsidRPr="00E379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Кузнецка Пензенской области</w:t>
      </w:r>
      <w:r w:rsidRPr="00E37958">
        <w:rPr>
          <w:rFonts w:ascii="Times New Roman" w:hAnsi="Times New Roman" w:cs="Times New Roman"/>
          <w:sz w:val="28"/>
          <w:szCs w:val="28"/>
        </w:rPr>
        <w:t xml:space="preserve">" и размещается на официальном сайте администрации города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Кузнецка</w:t>
      </w:r>
      <w:r w:rsidRPr="00E37958">
        <w:rPr>
          <w:rFonts w:ascii="Times New Roman" w:hAnsi="Times New Roman" w:cs="Times New Roman"/>
          <w:sz w:val="28"/>
          <w:szCs w:val="28"/>
        </w:rPr>
        <w:t xml:space="preserve"> в </w:t>
      </w:r>
      <w:r w:rsidR="00D56F83" w:rsidRPr="00E3795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E37958">
        <w:rPr>
          <w:rFonts w:ascii="Times New Roman" w:hAnsi="Times New Roman" w:cs="Times New Roman"/>
          <w:sz w:val="28"/>
          <w:szCs w:val="28"/>
        </w:rPr>
        <w:t xml:space="preserve"> сети Интернет.</w:t>
      </w:r>
      <w:proofErr w:type="gramEnd"/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 xml:space="preserve">Работы подрядной организации по демонтажу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конструкций, размещенных на территории г</w:t>
      </w:r>
      <w:r w:rsidR="00A526F1" w:rsidRPr="00E37958">
        <w:rPr>
          <w:rFonts w:ascii="Times New Roman" w:hAnsi="Times New Roman" w:cs="Times New Roman"/>
          <w:sz w:val="28"/>
          <w:szCs w:val="28"/>
        </w:rPr>
        <w:t>орода</w:t>
      </w:r>
      <w:r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Кузнецка</w:t>
      </w:r>
      <w:r w:rsidRPr="00E37958">
        <w:rPr>
          <w:rFonts w:ascii="Times New Roman" w:hAnsi="Times New Roman" w:cs="Times New Roman"/>
          <w:sz w:val="28"/>
          <w:szCs w:val="28"/>
        </w:rPr>
        <w:t xml:space="preserve">, в том числе расходы на вывоз, хранение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конструкций, оплачиваются из средств бюджета г</w:t>
      </w:r>
      <w:r w:rsidR="000F3301" w:rsidRPr="00E37958">
        <w:rPr>
          <w:rFonts w:ascii="Times New Roman" w:hAnsi="Times New Roman" w:cs="Times New Roman"/>
          <w:sz w:val="28"/>
          <w:szCs w:val="28"/>
        </w:rPr>
        <w:t>орода</w:t>
      </w:r>
      <w:r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Кузнецка</w:t>
      </w:r>
      <w:r w:rsidRPr="00E37958">
        <w:rPr>
          <w:rFonts w:ascii="Times New Roman" w:hAnsi="Times New Roman" w:cs="Times New Roman"/>
          <w:sz w:val="28"/>
          <w:szCs w:val="28"/>
        </w:rPr>
        <w:t xml:space="preserve"> с последующим возмещением расходов владельцем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или собственником, или иным законным владельцем недвижимого имущества, к которому была присоединена </w:t>
      </w:r>
      <w:r w:rsidR="00B463A8" w:rsidRPr="00E37958">
        <w:rPr>
          <w:rFonts w:ascii="Times New Roman" w:hAnsi="Times New Roman" w:cs="Times New Roman"/>
          <w:sz w:val="28"/>
          <w:szCs w:val="28"/>
        </w:rPr>
        <w:lastRenderedPageBreak/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ая конструкция в соответствии с действующим законодательством Российской Федерации.</w:t>
      </w:r>
      <w:proofErr w:type="gramEnd"/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18. После демонтажа подрядная организация принимает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ые конструкции на хранение и </w:t>
      </w:r>
      <w:r w:rsidR="009B1353">
        <w:rPr>
          <w:rFonts w:ascii="Times New Roman" w:hAnsi="Times New Roman" w:cs="Times New Roman"/>
          <w:sz w:val="28"/>
          <w:szCs w:val="28"/>
        </w:rPr>
        <w:t>несет ответственность за утрату</w:t>
      </w:r>
      <w:r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</w:t>
      </w:r>
      <w:r w:rsidR="009B1353">
        <w:rPr>
          <w:rFonts w:ascii="Times New Roman" w:hAnsi="Times New Roman" w:cs="Times New Roman"/>
          <w:sz w:val="28"/>
          <w:szCs w:val="28"/>
        </w:rPr>
        <w:t xml:space="preserve">ых </w:t>
      </w:r>
      <w:r w:rsidRPr="00E37958">
        <w:rPr>
          <w:rFonts w:ascii="Times New Roman" w:hAnsi="Times New Roman" w:cs="Times New Roman"/>
          <w:sz w:val="28"/>
          <w:szCs w:val="28"/>
        </w:rPr>
        <w:t>конструкци</w:t>
      </w:r>
      <w:r w:rsidR="009B1353">
        <w:rPr>
          <w:rFonts w:ascii="Times New Roman" w:hAnsi="Times New Roman" w:cs="Times New Roman"/>
          <w:sz w:val="28"/>
          <w:szCs w:val="28"/>
        </w:rPr>
        <w:t>й</w:t>
      </w:r>
      <w:r w:rsidRPr="00E37958">
        <w:rPr>
          <w:rFonts w:ascii="Times New Roman" w:hAnsi="Times New Roman" w:cs="Times New Roman"/>
          <w:sz w:val="28"/>
          <w:szCs w:val="28"/>
        </w:rPr>
        <w:t>, принят</w:t>
      </w:r>
      <w:r w:rsidR="009B1353">
        <w:rPr>
          <w:rFonts w:ascii="Times New Roman" w:hAnsi="Times New Roman" w:cs="Times New Roman"/>
          <w:sz w:val="28"/>
          <w:szCs w:val="28"/>
        </w:rPr>
        <w:t>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на хранение,  в течение двух календарных месяцев с момента осуществления демонтажа.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19. Демонтированные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ые конструкции возвращаются владельцу, после возмещения расходов, понесенных в связи с демонтажем, транспортировкой и хранением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конструкций.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20. Для получения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владелец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предоставляет в </w:t>
      </w:r>
      <w:r w:rsidR="00902E0A" w:rsidRPr="00E37958">
        <w:rPr>
          <w:rFonts w:ascii="Times New Roman" w:hAnsi="Times New Roman" w:cs="Times New Roman"/>
          <w:sz w:val="28"/>
          <w:szCs w:val="28"/>
        </w:rPr>
        <w:t xml:space="preserve">Агентство  </w:t>
      </w:r>
      <w:r w:rsidRPr="00E37958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а) копии учредительных документов - для юридических лиц; копия документа, удостоверяющего личность, свидетельство о регистрации - для индивидуального предпринимателя; копия документа, удостоверяющего личность, - для физических лиц;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б) документ или заверенная заявителем копия документа, подтверждающего полномочия представителя владельца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(при обращении с заявлением представителя владельца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конструкции);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право собственности, или иное вещное право на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ую конструкцию либо право владения и пользования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конструкцией или заверенные заявителем копии этих документов;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г) документ, подтверждающий оплату расходов </w:t>
      </w:r>
      <w:r w:rsidR="006959F2" w:rsidRPr="00E37958">
        <w:rPr>
          <w:rFonts w:ascii="Times New Roman" w:hAnsi="Times New Roman" w:cs="Times New Roman"/>
          <w:sz w:val="28"/>
          <w:szCs w:val="28"/>
        </w:rPr>
        <w:t>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а демонтаж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21. Возврат демонтированной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ее владельцу осуществляется подрядной организацией в месте хранения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E37958">
        <w:rPr>
          <w:rFonts w:ascii="Times New Roman" w:hAnsi="Times New Roman" w:cs="Times New Roman"/>
          <w:sz w:val="28"/>
          <w:szCs w:val="28"/>
        </w:rPr>
        <w:t>22. В случае если по истечении двух календарных месяцев: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E37958">
        <w:rPr>
          <w:rFonts w:ascii="Times New Roman" w:hAnsi="Times New Roman" w:cs="Times New Roman"/>
          <w:sz w:val="28"/>
          <w:szCs w:val="28"/>
        </w:rPr>
        <w:t xml:space="preserve"> владельца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конструкции, он не обратился за ее получением,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E37958">
        <w:rPr>
          <w:rFonts w:ascii="Times New Roman" w:hAnsi="Times New Roman" w:cs="Times New Roman"/>
          <w:sz w:val="28"/>
          <w:szCs w:val="28"/>
        </w:rPr>
        <w:t xml:space="preserve"> уведомления на официальном сайте, если владелец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неизвестен, данная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ая конструкция подлежит уничтожению.</w:t>
      </w:r>
    </w:p>
    <w:p w:rsidR="00404B68" w:rsidRPr="00E37958" w:rsidRDefault="00902E0A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Агентство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формирует перечень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конструкций, подлежащих уничтожению, с приложением документов (их заверенных копий), подтверждающих наличие оснований для уничтожения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конструкций. Утвержденный перечень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конструкций, подлежащих уничтожению, опубликовывается на официальном сайте администрации города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Кузнецка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в </w:t>
      </w:r>
      <w:r w:rsidR="00D56F83" w:rsidRPr="00E3795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404B68" w:rsidRPr="00E37958">
        <w:rPr>
          <w:rFonts w:ascii="Times New Roman" w:hAnsi="Times New Roman" w:cs="Times New Roman"/>
          <w:sz w:val="28"/>
          <w:szCs w:val="28"/>
        </w:rPr>
        <w:t>сети Интернет в течение 3 рабочих дней.</w:t>
      </w:r>
    </w:p>
    <w:p w:rsidR="00404B68" w:rsidRPr="00E37958" w:rsidRDefault="00902E0A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организует уничтожение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конструкций путем заключения и исполнения соответствующего муниципального контракта.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9F2" w:rsidRPr="00E37958" w:rsidRDefault="006959F2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4B68" w:rsidRPr="00E37958" w:rsidRDefault="00404B68" w:rsidP="00E37958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к Порядку</w:t>
      </w:r>
    </w:p>
    <w:p w:rsidR="00404B68" w:rsidRPr="00E37958" w:rsidRDefault="00404B68" w:rsidP="00E37958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демонтажа </w:t>
      </w:r>
      <w:proofErr w:type="gramStart"/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proofErr w:type="gramEnd"/>
    </w:p>
    <w:p w:rsidR="00404B68" w:rsidRPr="00E37958" w:rsidRDefault="00404B68" w:rsidP="00E37958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конструкций в городе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Кузнецке</w:t>
      </w:r>
    </w:p>
    <w:p w:rsidR="004E3ACF" w:rsidRPr="00E37958" w:rsidRDefault="004E3ACF" w:rsidP="00E3795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4E3ACF" w:rsidRPr="00E37958" w:rsidRDefault="004E3ACF" w:rsidP="00E3795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7958">
        <w:rPr>
          <w:rFonts w:eastAsiaTheme="minorHAnsi"/>
          <w:sz w:val="28"/>
          <w:szCs w:val="28"/>
          <w:lang w:eastAsia="en-US"/>
        </w:rPr>
        <w:t>Примерная форма</w:t>
      </w:r>
    </w:p>
    <w:p w:rsidR="004E3ACF" w:rsidRPr="00E37958" w:rsidRDefault="004E3ACF" w:rsidP="00E3795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04B68" w:rsidRPr="00E37958" w:rsidRDefault="00404B68" w:rsidP="00E379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E37958">
        <w:rPr>
          <w:rFonts w:ascii="Times New Roman" w:hAnsi="Times New Roman" w:cs="Times New Roman"/>
          <w:sz w:val="28"/>
          <w:szCs w:val="28"/>
        </w:rPr>
        <w:t>АКТ N _______</w:t>
      </w:r>
    </w:p>
    <w:p w:rsidR="00404B68" w:rsidRPr="00E37958" w:rsidRDefault="00404B68" w:rsidP="00E379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о выявлении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конструкции, не соответствующей</w:t>
      </w:r>
    </w:p>
    <w:p w:rsidR="00404B68" w:rsidRPr="00E37958" w:rsidRDefault="000F3301" w:rsidP="00E379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404B68" w:rsidRPr="00E37958">
        <w:rPr>
          <w:rFonts w:ascii="Times New Roman" w:hAnsi="Times New Roman" w:cs="Times New Roman"/>
          <w:sz w:val="28"/>
          <w:szCs w:val="28"/>
        </w:rPr>
        <w:t>треб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ованиям 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0F3301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Кузнецк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79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79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       "__" _______________ 201__ г.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Нам</w:t>
      </w:r>
      <w:r w:rsidR="000F3301" w:rsidRPr="00E37958">
        <w:rPr>
          <w:rFonts w:ascii="Times New Roman" w:hAnsi="Times New Roman" w:cs="Times New Roman"/>
          <w:sz w:val="28"/>
          <w:szCs w:val="28"/>
        </w:rPr>
        <w:t>и</w:t>
      </w:r>
      <w:r w:rsidRPr="00E37958">
        <w:rPr>
          <w:rFonts w:ascii="Times New Roman" w:hAnsi="Times New Roman" w:cs="Times New Roman"/>
          <w:sz w:val="28"/>
          <w:szCs w:val="28"/>
        </w:rPr>
        <w:t xml:space="preserve"> (мною),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37958">
        <w:rPr>
          <w:rFonts w:ascii="Times New Roman" w:hAnsi="Times New Roman" w:cs="Times New Roman"/>
          <w:sz w:val="28"/>
          <w:szCs w:val="28"/>
        </w:rPr>
        <w:t xml:space="preserve">(ФИО, должность лиц, проводивших рейд по выявлению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</w:t>
      </w:r>
      <w:proofErr w:type="gramEnd"/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конструкции, не соответствующей </w:t>
      </w:r>
      <w:r w:rsidR="000F3301" w:rsidRPr="00E3795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E37958">
        <w:rPr>
          <w:rFonts w:ascii="Times New Roman" w:hAnsi="Times New Roman" w:cs="Times New Roman"/>
          <w:sz w:val="28"/>
          <w:szCs w:val="28"/>
        </w:rPr>
        <w:t>требованиям)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Кузнецка</w:t>
      </w:r>
      <w:r w:rsidRPr="00E37958">
        <w:rPr>
          <w:rFonts w:ascii="Times New Roman" w:hAnsi="Times New Roman" w:cs="Times New Roman"/>
          <w:sz w:val="28"/>
          <w:szCs w:val="28"/>
        </w:rPr>
        <w:t xml:space="preserve"> от </w:t>
      </w:r>
      <w:r w:rsidR="000F3301" w:rsidRPr="00E37958">
        <w:rPr>
          <w:rFonts w:ascii="Times New Roman" w:hAnsi="Times New Roman" w:cs="Times New Roman"/>
          <w:sz w:val="28"/>
          <w:szCs w:val="28"/>
        </w:rPr>
        <w:t>___________</w:t>
      </w:r>
      <w:r w:rsidRPr="00E37958">
        <w:rPr>
          <w:rFonts w:ascii="Times New Roman" w:hAnsi="Times New Roman" w:cs="Times New Roman"/>
          <w:sz w:val="28"/>
          <w:szCs w:val="28"/>
        </w:rPr>
        <w:t xml:space="preserve"> г.</w:t>
      </w:r>
      <w:r w:rsidR="000F3301"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Pr="00E37958">
        <w:rPr>
          <w:rFonts w:ascii="Times New Roman" w:hAnsi="Times New Roman" w:cs="Times New Roman"/>
          <w:sz w:val="28"/>
          <w:szCs w:val="28"/>
        </w:rPr>
        <w:t xml:space="preserve">N  </w:t>
      </w:r>
      <w:r w:rsidR="000F3301" w:rsidRPr="00E37958">
        <w:rPr>
          <w:rFonts w:ascii="Times New Roman" w:hAnsi="Times New Roman" w:cs="Times New Roman"/>
          <w:sz w:val="28"/>
          <w:szCs w:val="28"/>
        </w:rPr>
        <w:t>____</w:t>
      </w:r>
      <w:r w:rsidRPr="00E37958">
        <w:rPr>
          <w:rFonts w:ascii="Times New Roman" w:hAnsi="Times New Roman" w:cs="Times New Roman"/>
          <w:sz w:val="28"/>
          <w:szCs w:val="28"/>
        </w:rPr>
        <w:t xml:space="preserve">  "Об  утверждении  порядка  демонтажа 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конструкций в</w:t>
      </w:r>
      <w:r w:rsidR="000F3301"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Pr="00E37958">
        <w:rPr>
          <w:rFonts w:ascii="Times New Roman" w:hAnsi="Times New Roman" w:cs="Times New Roman"/>
          <w:sz w:val="28"/>
          <w:szCs w:val="28"/>
        </w:rPr>
        <w:t xml:space="preserve">городе  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Кузнецке</w:t>
      </w:r>
      <w:r w:rsidRPr="00E37958">
        <w:rPr>
          <w:rFonts w:ascii="Times New Roman" w:hAnsi="Times New Roman" w:cs="Times New Roman"/>
          <w:sz w:val="28"/>
          <w:szCs w:val="28"/>
        </w:rPr>
        <w:t xml:space="preserve">",   в   ходе   выявления   </w:t>
      </w:r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r w:rsidRPr="00E37958">
        <w:rPr>
          <w:rFonts w:ascii="Times New Roman" w:hAnsi="Times New Roman" w:cs="Times New Roman"/>
          <w:sz w:val="28"/>
          <w:szCs w:val="28"/>
        </w:rPr>
        <w:t xml:space="preserve">  конструкций,  не</w:t>
      </w:r>
      <w:r w:rsidR="000F3301"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Pr="00E37958">
        <w:rPr>
          <w:rFonts w:ascii="Times New Roman" w:hAnsi="Times New Roman" w:cs="Times New Roman"/>
          <w:sz w:val="28"/>
          <w:szCs w:val="28"/>
        </w:rPr>
        <w:t xml:space="preserve">соответствующих  </w:t>
      </w:r>
      <w:r w:rsidR="000F3301" w:rsidRPr="00E3795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E37958">
        <w:rPr>
          <w:rFonts w:ascii="Times New Roman" w:hAnsi="Times New Roman" w:cs="Times New Roman"/>
          <w:sz w:val="28"/>
          <w:szCs w:val="28"/>
        </w:rPr>
        <w:t xml:space="preserve">требованиям  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               (тип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конструкции)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         (адрес размещения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конструкции)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             (владелец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конструкции)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                    Установлено следующее: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8A7314" w:rsidP="00E379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р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ой конструкции с нарушением </w:t>
      </w:r>
      <w:hyperlink r:id="rId9" w:history="1">
        <w:r w:rsidR="00404B68" w:rsidRPr="00E37958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404B68" w:rsidRPr="00E37958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E37958">
        <w:rPr>
          <w:rFonts w:ascii="Times New Roman" w:hAnsi="Times New Roman" w:cs="Times New Roman"/>
          <w:sz w:val="28"/>
          <w:szCs w:val="28"/>
        </w:rPr>
        <w:t>;</w:t>
      </w:r>
    </w:p>
    <w:p w:rsidR="008A7314" w:rsidRPr="00E37958" w:rsidRDefault="008A7314" w:rsidP="00E3795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7958">
        <w:rPr>
          <w:sz w:val="28"/>
          <w:szCs w:val="28"/>
        </w:rPr>
        <w:t xml:space="preserve">размещение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ой конструкции  </w:t>
      </w:r>
      <w:r w:rsidR="00D31E05" w:rsidRPr="00E37958">
        <w:rPr>
          <w:rFonts w:eastAsiaTheme="minorHAnsi"/>
          <w:sz w:val="28"/>
          <w:szCs w:val="28"/>
          <w:lang w:eastAsia="en-US"/>
        </w:rPr>
        <w:t>без разрешения</w:t>
      </w:r>
      <w:r w:rsidRPr="00E37958">
        <w:rPr>
          <w:rFonts w:eastAsiaTheme="minorHAnsi"/>
          <w:sz w:val="28"/>
          <w:szCs w:val="28"/>
          <w:lang w:eastAsia="en-US"/>
        </w:rPr>
        <w:t>, срок действия разрешения истек, разрешение аннулировано;</w:t>
      </w:r>
    </w:p>
    <w:p w:rsidR="008A7314" w:rsidRPr="00E37958" w:rsidRDefault="008A7314" w:rsidP="00E3795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7958">
        <w:rPr>
          <w:sz w:val="28"/>
          <w:szCs w:val="28"/>
        </w:rPr>
        <w:t xml:space="preserve">размещение </w:t>
      </w:r>
      <w:r w:rsidR="00B463A8" w:rsidRPr="00E37958">
        <w:rPr>
          <w:sz w:val="28"/>
          <w:szCs w:val="28"/>
        </w:rPr>
        <w:t>рекламн</w:t>
      </w:r>
      <w:r w:rsidRPr="00E37958">
        <w:rPr>
          <w:sz w:val="28"/>
          <w:szCs w:val="28"/>
        </w:rPr>
        <w:t xml:space="preserve">ой конструкции  </w:t>
      </w:r>
      <w:r w:rsidRPr="00E37958">
        <w:rPr>
          <w:rFonts w:eastAsiaTheme="minorHAnsi"/>
          <w:sz w:val="28"/>
          <w:szCs w:val="28"/>
          <w:lang w:eastAsia="en-US"/>
        </w:rPr>
        <w:t>без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(срок действия договора истек, договор расторгнут);</w:t>
      </w:r>
    </w:p>
    <w:p w:rsidR="008A7314" w:rsidRPr="00E37958" w:rsidRDefault="006B648F" w:rsidP="00E37958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и</w:t>
      </w:r>
      <w:r w:rsidR="008A7314" w:rsidRPr="00E37958">
        <w:rPr>
          <w:rFonts w:ascii="Times New Roman" w:hAnsi="Times New Roman" w:cs="Times New Roman"/>
          <w:sz w:val="28"/>
          <w:szCs w:val="28"/>
        </w:rPr>
        <w:t>ное нарушение требований (указать какое)</w:t>
      </w:r>
      <w:r w:rsidRPr="00E37958">
        <w:rPr>
          <w:rFonts w:ascii="Times New Roman" w:hAnsi="Times New Roman" w:cs="Times New Roman"/>
          <w:sz w:val="28"/>
          <w:szCs w:val="28"/>
        </w:rPr>
        <w:t>____________________</w:t>
      </w:r>
      <w:r w:rsidR="008A7314" w:rsidRPr="00E37958">
        <w:rPr>
          <w:rFonts w:ascii="Times New Roman" w:hAnsi="Times New Roman" w:cs="Times New Roman"/>
          <w:sz w:val="28"/>
          <w:szCs w:val="28"/>
        </w:rPr>
        <w:t>___.</w:t>
      </w:r>
    </w:p>
    <w:p w:rsidR="008A7314" w:rsidRPr="00E37958" w:rsidRDefault="008A7314" w:rsidP="00E379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314" w:rsidRPr="00E37958" w:rsidRDefault="008A7314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                                     (нужное подчеркнуть)</w:t>
      </w:r>
    </w:p>
    <w:p w:rsidR="00D31E05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05" w:rsidRPr="00E37958" w:rsidRDefault="00D31E05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7958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="0095615A" w:rsidRPr="00E37958">
        <w:rPr>
          <w:rFonts w:ascii="Times New Roman" w:hAnsi="Times New Roman" w:cs="Times New Roman"/>
          <w:sz w:val="28"/>
          <w:szCs w:val="28"/>
        </w:rPr>
        <w:t>конструкции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95615A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B71E" wp14:editId="77A1D947">
                <wp:simplePos x="0" y="0"/>
                <wp:positionH relativeFrom="column">
                  <wp:posOffset>205740</wp:posOffset>
                </wp:positionH>
                <wp:positionV relativeFrom="paragraph">
                  <wp:posOffset>57150</wp:posOffset>
                </wp:positionV>
                <wp:extent cx="5419725" cy="1552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.2pt;margin-top:4.5pt;width:426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" fillcolor="white [3212]" strokecolor="#243f60 [1604]" strokeweight="2pt"/>
            </w:pict>
          </mc:Fallback>
        </mc:AlternateContent>
      </w:r>
    </w:p>
    <w:p w:rsidR="0095615A" w:rsidRPr="00E37958" w:rsidRDefault="0095615A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               (тип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конструкции)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              Описание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</w:t>
      </w:r>
    </w:p>
    <w:p w:rsidR="00754A36" w:rsidRPr="00E37958" w:rsidRDefault="00754A36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A36" w:rsidRPr="00E37958" w:rsidRDefault="00754A36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54A36" w:rsidRPr="00E37958">
        <w:rPr>
          <w:rFonts w:ascii="Times New Roman" w:hAnsi="Times New Roman" w:cs="Times New Roman"/>
          <w:sz w:val="28"/>
          <w:szCs w:val="28"/>
        </w:rPr>
        <w:t>_/______________/_______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должность, ФИО лица, проводившего контроль,     подпись,         дата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54A36" w:rsidRPr="00E37958">
        <w:rPr>
          <w:rFonts w:ascii="Times New Roman" w:hAnsi="Times New Roman" w:cs="Times New Roman"/>
          <w:sz w:val="28"/>
          <w:szCs w:val="28"/>
        </w:rPr>
        <w:t>_/______________/_______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должность, ФИО лица, проводившего контроль,     подпись,         дата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____________________________________________/______________/_______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должность, ФИО лица, проводившего контроль,     подпись,         дата</w:t>
      </w:r>
    </w:p>
    <w:p w:rsidR="00404B68" w:rsidRPr="00E37958" w:rsidRDefault="00404B68" w:rsidP="00E37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FA1" w:rsidRDefault="00F72FA1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FA1" w:rsidRPr="00E37958" w:rsidRDefault="00F72FA1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615A" w:rsidRDefault="0095615A" w:rsidP="00E37958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E7A" w:rsidRPr="00E37958" w:rsidRDefault="00D85E7A" w:rsidP="00E37958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04B68" w:rsidRPr="00E37958" w:rsidRDefault="00404B68" w:rsidP="00E37958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к Порядку</w:t>
      </w:r>
    </w:p>
    <w:p w:rsidR="00404B68" w:rsidRPr="00E37958" w:rsidRDefault="00404B68" w:rsidP="00E37958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демонтажа </w:t>
      </w:r>
      <w:proofErr w:type="gramStart"/>
      <w:r w:rsidR="006959F2" w:rsidRPr="00E37958">
        <w:rPr>
          <w:rFonts w:ascii="Times New Roman" w:hAnsi="Times New Roman" w:cs="Times New Roman"/>
          <w:sz w:val="28"/>
          <w:szCs w:val="28"/>
        </w:rPr>
        <w:t>рекламных</w:t>
      </w:r>
      <w:proofErr w:type="gramEnd"/>
    </w:p>
    <w:p w:rsidR="00404B68" w:rsidRPr="00E37958" w:rsidRDefault="00404B68" w:rsidP="00E37958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конструкций в городе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Кузнецке</w:t>
      </w:r>
    </w:p>
    <w:p w:rsidR="00404B68" w:rsidRPr="00E37958" w:rsidRDefault="00404B68" w:rsidP="00E37958">
      <w:pPr>
        <w:ind w:firstLine="851"/>
        <w:rPr>
          <w:sz w:val="28"/>
          <w:szCs w:val="28"/>
        </w:rPr>
      </w:pP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ACF" w:rsidRPr="00E37958" w:rsidRDefault="004E3ACF" w:rsidP="00E3795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7958">
        <w:rPr>
          <w:rFonts w:eastAsiaTheme="minorHAnsi"/>
          <w:sz w:val="28"/>
          <w:szCs w:val="28"/>
          <w:lang w:eastAsia="en-US"/>
        </w:rPr>
        <w:t>Примерная форма</w:t>
      </w:r>
    </w:p>
    <w:p w:rsidR="004E3ACF" w:rsidRPr="00E37958" w:rsidRDefault="004E3ACF" w:rsidP="00E3795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04B68" w:rsidRPr="00E37958" w:rsidRDefault="00404B68" w:rsidP="00E379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ПРЕДПИСАНИЕ</w:t>
      </w:r>
    </w:p>
    <w:p w:rsidR="004E3ACF" w:rsidRPr="00E37958" w:rsidRDefault="00404B68" w:rsidP="00E379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о прекращении нарушения правил </w:t>
      </w:r>
      <w:r w:rsidR="004E3ACF" w:rsidRPr="00E37958">
        <w:rPr>
          <w:rFonts w:ascii="Times New Roman" w:hAnsi="Times New Roman" w:cs="Times New Roman"/>
          <w:sz w:val="28"/>
          <w:szCs w:val="28"/>
        </w:rPr>
        <w:t xml:space="preserve">размещения </w:t>
      </w:r>
    </w:p>
    <w:p w:rsidR="00404B68" w:rsidRPr="00E37958" w:rsidRDefault="004E3ACF" w:rsidP="00E379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рекламных конструкций</w:t>
      </w:r>
    </w:p>
    <w:p w:rsidR="00404B68" w:rsidRPr="00E37958" w:rsidRDefault="00404B68" w:rsidP="00E37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г. </w:t>
      </w:r>
      <w:r w:rsidR="006959F2" w:rsidRPr="00E37958">
        <w:rPr>
          <w:rFonts w:ascii="Times New Roman" w:hAnsi="Times New Roman" w:cs="Times New Roman"/>
          <w:sz w:val="28"/>
          <w:szCs w:val="28"/>
        </w:rPr>
        <w:t>Кузнецк</w:t>
      </w:r>
      <w:r w:rsidRPr="00E379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67FA" w:rsidRPr="00E37958">
        <w:rPr>
          <w:rFonts w:ascii="Times New Roman" w:hAnsi="Times New Roman" w:cs="Times New Roman"/>
          <w:sz w:val="28"/>
          <w:szCs w:val="28"/>
        </w:rPr>
        <w:t xml:space="preserve">     </w:t>
      </w:r>
      <w:r w:rsidRPr="00E37958">
        <w:rPr>
          <w:rFonts w:ascii="Times New Roman" w:hAnsi="Times New Roman" w:cs="Times New Roman"/>
          <w:sz w:val="28"/>
          <w:szCs w:val="28"/>
        </w:rPr>
        <w:t xml:space="preserve">        "___" ____________ 20 __ г.</w:t>
      </w: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298" w:rsidRPr="00E37958" w:rsidRDefault="00404B68" w:rsidP="00E3795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МКУ  </w:t>
      </w:r>
      <w:r w:rsidR="004E3ACF" w:rsidRPr="00E379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"Агентство по развитию предпринимательства города Кузнецка" </w:t>
      </w:r>
      <w:r w:rsidR="00816F33" w:rsidRPr="00E37958">
        <w:rPr>
          <w:rFonts w:ascii="Times New Roman" w:hAnsi="Times New Roman" w:cs="Times New Roman"/>
          <w:sz w:val="28"/>
          <w:szCs w:val="28"/>
        </w:rPr>
        <w:t>выявлена рекламная конструкция, не соответствующая установленным требованиям</w:t>
      </w:r>
    </w:p>
    <w:p w:rsidR="00B20298" w:rsidRPr="00E37958" w:rsidRDefault="00B2029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20298"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                  (указать нарушенную норму)</w:t>
      </w:r>
    </w:p>
    <w:p w:rsidR="00404B68" w:rsidRPr="00E37958" w:rsidRDefault="00B463A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Рекламн</w:t>
      </w:r>
      <w:r w:rsidR="00404B68" w:rsidRPr="00E37958">
        <w:rPr>
          <w:rFonts w:ascii="Times New Roman" w:hAnsi="Times New Roman" w:cs="Times New Roman"/>
          <w:sz w:val="28"/>
          <w:szCs w:val="28"/>
        </w:rPr>
        <w:t>ая конструкция, расположена по адресу:</w:t>
      </w: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Тип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 (фиксация на обороте предписания):</w:t>
      </w: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</w:t>
      </w:r>
      <w:r w:rsidR="00B20298" w:rsidRPr="00E379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┌─┐</w:t>
      </w: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└─┘ Владелец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 (ИНН/ОГРН)</w:t>
      </w: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┌─┐</w:t>
      </w: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└─┘ Собственник   недвижимого    имущества,    к    которому   присоединена</w:t>
      </w:r>
      <w:r w:rsidR="00B20298"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ая конструкция (ИНН/ОГРН)</w:t>
      </w:r>
    </w:p>
    <w:p w:rsidR="00404B68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04B68" w:rsidRPr="00E37958" w:rsidRDefault="00404B68" w:rsidP="00E3795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Юридический адрес/адрес</w:t>
      </w:r>
      <w:r w:rsidR="00816F33"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Pr="00E37958">
        <w:rPr>
          <w:rFonts w:ascii="Times New Roman" w:hAnsi="Times New Roman" w:cs="Times New Roman"/>
          <w:sz w:val="28"/>
          <w:szCs w:val="28"/>
        </w:rPr>
        <w:t>регистрации: ______________________________________________________________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1. Привести в соответствие с </w:t>
      </w:r>
      <w:r w:rsidR="00B20298" w:rsidRPr="00E37958">
        <w:rPr>
          <w:rFonts w:ascii="Times New Roman" w:hAnsi="Times New Roman" w:cs="Times New Roman"/>
          <w:sz w:val="28"/>
          <w:szCs w:val="28"/>
        </w:rPr>
        <w:t>требованиями</w:t>
      </w:r>
      <w:r w:rsidRPr="00E37958">
        <w:rPr>
          <w:rFonts w:ascii="Times New Roman" w:hAnsi="Times New Roman" w:cs="Times New Roman"/>
          <w:sz w:val="28"/>
          <w:szCs w:val="28"/>
        </w:rPr>
        <w:t xml:space="preserve"> и (или) осуществить демонтаж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ой конструкции в течение </w:t>
      </w:r>
      <w:r w:rsidR="00B20298" w:rsidRPr="00E37958">
        <w:rPr>
          <w:rFonts w:ascii="Times New Roman" w:hAnsi="Times New Roman" w:cs="Times New Roman"/>
          <w:sz w:val="28"/>
          <w:szCs w:val="28"/>
        </w:rPr>
        <w:t xml:space="preserve">30 </w:t>
      </w:r>
      <w:r w:rsidRPr="00E37958">
        <w:rPr>
          <w:rFonts w:ascii="Times New Roman" w:hAnsi="Times New Roman" w:cs="Times New Roman"/>
          <w:sz w:val="28"/>
          <w:szCs w:val="28"/>
        </w:rPr>
        <w:t>дней со дня получения настоящего предписания.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2. Информацию о выполнении данного предписания сообщить письменно с приложением фотоматериалов в</w:t>
      </w:r>
      <w:r w:rsidR="00BB67FA" w:rsidRPr="00E37958">
        <w:rPr>
          <w:rFonts w:ascii="Times New Roman" w:hAnsi="Times New Roman" w:cs="Times New Roman"/>
          <w:sz w:val="28"/>
          <w:szCs w:val="28"/>
        </w:rPr>
        <w:t xml:space="preserve">    МКУ  </w:t>
      </w:r>
      <w:r w:rsidR="00BB67FA" w:rsidRPr="00E37958">
        <w:rPr>
          <w:rFonts w:ascii="Times New Roman" w:eastAsiaTheme="minorHAnsi" w:hAnsi="Times New Roman" w:cs="Times New Roman"/>
          <w:sz w:val="28"/>
          <w:szCs w:val="28"/>
          <w:lang w:eastAsia="en-US"/>
        </w:rPr>
        <w:t>"Агентство по развитию предпринимательства города Кузнецка"</w:t>
      </w:r>
      <w:r w:rsidRPr="00E37958">
        <w:rPr>
          <w:rFonts w:ascii="Times New Roman" w:hAnsi="Times New Roman" w:cs="Times New Roman"/>
          <w:sz w:val="28"/>
          <w:szCs w:val="28"/>
        </w:rPr>
        <w:t xml:space="preserve">, по адресу: г. </w:t>
      </w:r>
      <w:r w:rsidR="004E5CA4" w:rsidRPr="00E37958">
        <w:rPr>
          <w:rFonts w:ascii="Times New Roman" w:hAnsi="Times New Roman" w:cs="Times New Roman"/>
          <w:sz w:val="28"/>
          <w:szCs w:val="28"/>
        </w:rPr>
        <w:t xml:space="preserve">Кузнецк, </w:t>
      </w:r>
      <w:proofErr w:type="spellStart"/>
      <w:r w:rsidR="004E5CA4" w:rsidRPr="00E3795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E5CA4" w:rsidRPr="00E379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5CA4" w:rsidRPr="00E37958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="004E5CA4" w:rsidRPr="00E37958">
        <w:rPr>
          <w:rFonts w:ascii="Times New Roman" w:hAnsi="Times New Roman" w:cs="Times New Roman"/>
          <w:sz w:val="28"/>
          <w:szCs w:val="28"/>
        </w:rPr>
        <w:t>, 8а</w:t>
      </w:r>
      <w:r w:rsidRPr="00E37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95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37958">
        <w:rPr>
          <w:rFonts w:ascii="Times New Roman" w:hAnsi="Times New Roman" w:cs="Times New Roman"/>
          <w:sz w:val="28"/>
          <w:szCs w:val="28"/>
        </w:rPr>
        <w:t xml:space="preserve">. </w:t>
      </w:r>
      <w:r w:rsidR="004E5CA4" w:rsidRPr="00E37958">
        <w:rPr>
          <w:rFonts w:ascii="Times New Roman" w:hAnsi="Times New Roman" w:cs="Times New Roman"/>
          <w:sz w:val="28"/>
          <w:szCs w:val="28"/>
        </w:rPr>
        <w:t>308</w:t>
      </w:r>
      <w:r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="004E5CA4" w:rsidRPr="00E37958">
        <w:rPr>
          <w:rFonts w:ascii="Times New Roman" w:hAnsi="Times New Roman" w:cs="Times New Roman"/>
          <w:sz w:val="28"/>
          <w:szCs w:val="28"/>
        </w:rPr>
        <w:t>(</w:t>
      </w:r>
      <w:r w:rsidRPr="00E37958">
        <w:rPr>
          <w:rFonts w:ascii="Times New Roman" w:hAnsi="Times New Roman" w:cs="Times New Roman"/>
          <w:sz w:val="28"/>
          <w:szCs w:val="28"/>
        </w:rPr>
        <w:t xml:space="preserve">тел. </w:t>
      </w:r>
      <w:r w:rsidR="004E5CA4" w:rsidRPr="00E37958">
        <w:rPr>
          <w:rFonts w:ascii="Times New Roman" w:hAnsi="Times New Roman" w:cs="Times New Roman"/>
          <w:sz w:val="28"/>
          <w:szCs w:val="28"/>
        </w:rPr>
        <w:t>8(841 57) 7-19-08,</w:t>
      </w:r>
      <w:r w:rsidRPr="00E37958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3795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7958">
        <w:rPr>
          <w:rFonts w:ascii="Times New Roman" w:hAnsi="Times New Roman" w:cs="Times New Roman"/>
          <w:sz w:val="28"/>
          <w:szCs w:val="28"/>
        </w:rPr>
        <w:t xml:space="preserve">: </w:t>
      </w:r>
      <w:r w:rsidR="004E5CA4" w:rsidRPr="00E37958">
        <w:rPr>
          <w:rFonts w:ascii="Times New Roman" w:hAnsi="Times New Roman" w:cs="Times New Roman"/>
          <w:sz w:val="28"/>
          <w:szCs w:val="28"/>
        </w:rPr>
        <w:t>arpkuz@mail.ru).</w:t>
      </w:r>
    </w:p>
    <w:p w:rsidR="0095615A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3. В случае неисполнения предписания в установленный срок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 xml:space="preserve">ая конструкция будет демонтирована за счет средств бюджета города </w:t>
      </w:r>
      <w:r w:rsidR="00004877" w:rsidRPr="00E37958">
        <w:rPr>
          <w:rFonts w:ascii="Times New Roman" w:hAnsi="Times New Roman" w:cs="Times New Roman"/>
          <w:sz w:val="28"/>
          <w:szCs w:val="28"/>
        </w:rPr>
        <w:t>Кузнецка</w:t>
      </w:r>
      <w:r w:rsidR="0095615A" w:rsidRPr="00E37958">
        <w:rPr>
          <w:rFonts w:ascii="Times New Roman" w:hAnsi="Times New Roman" w:cs="Times New Roman"/>
          <w:sz w:val="28"/>
          <w:szCs w:val="28"/>
        </w:rPr>
        <w:t xml:space="preserve"> в принудительном порядке, с последующим возложением на Вас расходов, понесенных в связи с демонтажем, хранением или уничтожением </w:t>
      </w:r>
      <w:r w:rsidR="0095615A" w:rsidRPr="00E37958">
        <w:rPr>
          <w:rFonts w:ascii="Times New Roman" w:hAnsi="Times New Roman" w:cs="Times New Roman"/>
          <w:sz w:val="28"/>
          <w:szCs w:val="28"/>
        </w:rPr>
        <w:lastRenderedPageBreak/>
        <w:t>рекламной конструкции.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Предписание о демонтаже </w:t>
      </w:r>
      <w:r w:rsidR="00B463A8" w:rsidRPr="00E37958">
        <w:rPr>
          <w:rFonts w:ascii="Times New Roman" w:hAnsi="Times New Roman" w:cs="Times New Roman"/>
          <w:sz w:val="28"/>
          <w:szCs w:val="28"/>
        </w:rPr>
        <w:t>рекламн</w:t>
      </w:r>
      <w:r w:rsidRPr="00E37958">
        <w:rPr>
          <w:rFonts w:ascii="Times New Roman" w:hAnsi="Times New Roman" w:cs="Times New Roman"/>
          <w:sz w:val="28"/>
          <w:szCs w:val="28"/>
        </w:rPr>
        <w:t>ой конструкции может быть обжаловано в судебном порядке в течение трех месяцев со дня его получения.</w:t>
      </w:r>
    </w:p>
    <w:p w:rsidR="00404B68" w:rsidRPr="00E37958" w:rsidRDefault="00404B68" w:rsidP="00E37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Предписание выдал /__________________________/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(должность, фамилия, инициалы уполномоченного лица)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(подпись)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Исполнитель /__________________________/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(подпись)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Предписание вручено:</w:t>
      </w:r>
    </w:p>
    <w:p w:rsidR="0095615A" w:rsidRPr="00E37958" w:rsidRDefault="0095615A" w:rsidP="00E379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68" w:rsidRPr="00E37958" w:rsidRDefault="00404B68" w:rsidP="00E379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>Лично _________________________________________________________________</w:t>
      </w:r>
    </w:p>
    <w:p w:rsidR="001E2F30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              (Ф.И.О., должность, подпись, дата) 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</w:t>
      </w:r>
      <w:r w:rsidR="001E2F30" w:rsidRPr="00E379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79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B68" w:rsidRPr="00E37958" w:rsidRDefault="0095615A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</w:t>
      </w:r>
      <w:r w:rsidR="001E2F30" w:rsidRPr="00E37958">
        <w:rPr>
          <w:rFonts w:ascii="Times New Roman" w:hAnsi="Times New Roman" w:cs="Times New Roman"/>
          <w:sz w:val="28"/>
          <w:szCs w:val="28"/>
        </w:rPr>
        <w:t xml:space="preserve"> Почтой   </w:t>
      </w:r>
      <w:r w:rsidR="00404B68" w:rsidRPr="00E37958">
        <w:rPr>
          <w:rFonts w:ascii="Times New Roman" w:hAnsi="Times New Roman" w:cs="Times New Roman"/>
          <w:sz w:val="28"/>
          <w:szCs w:val="28"/>
        </w:rPr>
        <w:t xml:space="preserve"> </w:t>
      </w:r>
      <w:r w:rsidRPr="00E37958">
        <w:rPr>
          <w:rFonts w:ascii="Times New Roman" w:hAnsi="Times New Roman" w:cs="Times New Roman"/>
          <w:sz w:val="28"/>
          <w:szCs w:val="28"/>
        </w:rPr>
        <w:t xml:space="preserve">  </w:t>
      </w:r>
      <w:r w:rsidR="001E2F30" w:rsidRPr="00E37958">
        <w:rPr>
          <w:rFonts w:ascii="Times New Roman" w:hAnsi="Times New Roman" w:cs="Times New Roman"/>
          <w:sz w:val="28"/>
          <w:szCs w:val="28"/>
        </w:rPr>
        <w:t xml:space="preserve">     </w:t>
      </w:r>
      <w:r w:rsidR="00404B68" w:rsidRPr="00E37958">
        <w:rPr>
          <w:rFonts w:ascii="Times New Roman" w:hAnsi="Times New Roman" w:cs="Times New Roman"/>
          <w:sz w:val="28"/>
          <w:szCs w:val="28"/>
        </w:rPr>
        <w:t>Размещено в сети интернет</w:t>
      </w:r>
    </w:p>
    <w:p w:rsidR="00404B68" w:rsidRPr="00E37958" w:rsidRDefault="00404B68" w:rsidP="00E37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404B68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5615A" w:rsidRPr="00E37958" w:rsidRDefault="0095615A" w:rsidP="00E379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7958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E37958">
        <w:rPr>
          <w:rFonts w:ascii="Times New Roman" w:hAnsi="Times New Roman" w:cs="Times New Roman"/>
          <w:sz w:val="28"/>
          <w:szCs w:val="28"/>
        </w:rPr>
        <w:t xml:space="preserve"> конструкции</w:t>
      </w:r>
    </w:p>
    <w:p w:rsidR="0095615A" w:rsidRPr="00E37958" w:rsidRDefault="0095615A" w:rsidP="00E3795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79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981D7" wp14:editId="4896D11F">
                <wp:simplePos x="0" y="0"/>
                <wp:positionH relativeFrom="column">
                  <wp:posOffset>291465</wp:posOffset>
                </wp:positionH>
                <wp:positionV relativeFrom="paragraph">
                  <wp:posOffset>14605</wp:posOffset>
                </wp:positionV>
                <wp:extent cx="5419725" cy="1552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.95pt;margin-top:1.15pt;width:426.7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" fillcolor="white [3212]" strokecolor="#243f60 [1604]" strokeweight="2pt"/>
            </w:pict>
          </mc:Fallback>
        </mc:AlternateContent>
      </w:r>
    </w:p>
    <w:p w:rsidR="0095615A" w:rsidRPr="00E37958" w:rsidRDefault="0095615A" w:rsidP="00E3795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615A" w:rsidRPr="00E37958" w:rsidRDefault="0095615A" w:rsidP="00E3795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E2F30" w:rsidRPr="00E37958" w:rsidRDefault="001E2F30" w:rsidP="00E379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9DF" w:rsidRPr="00E37958" w:rsidRDefault="00FA59DF" w:rsidP="00E37958">
      <w:pPr>
        <w:ind w:firstLine="851"/>
        <w:rPr>
          <w:sz w:val="28"/>
          <w:szCs w:val="28"/>
        </w:rPr>
      </w:pPr>
    </w:p>
    <w:p w:rsidR="0095615A" w:rsidRPr="00E37958" w:rsidRDefault="0095615A" w:rsidP="00E37958">
      <w:pPr>
        <w:ind w:firstLine="851"/>
        <w:rPr>
          <w:sz w:val="28"/>
          <w:szCs w:val="28"/>
        </w:rPr>
      </w:pPr>
    </w:p>
    <w:sectPr w:rsidR="0095615A" w:rsidRPr="00E37958" w:rsidSect="00F72F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BB9"/>
    <w:multiLevelType w:val="hybridMultilevel"/>
    <w:tmpl w:val="AA9E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F260D"/>
    <w:multiLevelType w:val="hybridMultilevel"/>
    <w:tmpl w:val="08F27870"/>
    <w:lvl w:ilvl="0" w:tplc="36C44D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8"/>
    <w:rsid w:val="00004877"/>
    <w:rsid w:val="000F3301"/>
    <w:rsid w:val="001E2F30"/>
    <w:rsid w:val="001E472A"/>
    <w:rsid w:val="00404B68"/>
    <w:rsid w:val="004E3ACF"/>
    <w:rsid w:val="004E5CA4"/>
    <w:rsid w:val="005B2734"/>
    <w:rsid w:val="006959F2"/>
    <w:rsid w:val="006B648F"/>
    <w:rsid w:val="006D0BEE"/>
    <w:rsid w:val="006F5898"/>
    <w:rsid w:val="00701A34"/>
    <w:rsid w:val="00754A36"/>
    <w:rsid w:val="00816F33"/>
    <w:rsid w:val="008A7314"/>
    <w:rsid w:val="008D5050"/>
    <w:rsid w:val="008E187D"/>
    <w:rsid w:val="00902E0A"/>
    <w:rsid w:val="0095615A"/>
    <w:rsid w:val="009B1353"/>
    <w:rsid w:val="00A526F1"/>
    <w:rsid w:val="00AA6BDE"/>
    <w:rsid w:val="00B20298"/>
    <w:rsid w:val="00B463A8"/>
    <w:rsid w:val="00BA2F50"/>
    <w:rsid w:val="00BB67FA"/>
    <w:rsid w:val="00D31E05"/>
    <w:rsid w:val="00D56F83"/>
    <w:rsid w:val="00D85E7A"/>
    <w:rsid w:val="00E37958"/>
    <w:rsid w:val="00E85FA1"/>
    <w:rsid w:val="00EA3933"/>
    <w:rsid w:val="00EE4469"/>
    <w:rsid w:val="00F72FA1"/>
    <w:rsid w:val="00F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46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0048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48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73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46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0048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48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73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uznec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A1590DE0DFAEB22E45CFA4C8F910AA813C15FFDF311D4AF0391072DF9921513609D2EF14507BD717432ADDABA2r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A1590DE0DFAEB22E45D1A9DE954EA583364CF4D830101FAB6A162580C9270464498CB6571668D6125D28DCAE2E46ECBAE5AC63DF19AFC6EA364E58A7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2019-06-14T14:34:00Z</cp:lastPrinted>
  <dcterms:created xsi:type="dcterms:W3CDTF">2019-06-14T14:37:00Z</dcterms:created>
  <dcterms:modified xsi:type="dcterms:W3CDTF">2019-06-14T14:37:00Z</dcterms:modified>
</cp:coreProperties>
</file>